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B9" w:rsidRPr="008E00B9" w:rsidRDefault="008E00B9" w:rsidP="008E00B9">
      <w:pPr>
        <w:jc w:val="center"/>
        <w:rPr>
          <w:rFonts w:ascii="Calibri" w:eastAsia="Calibri" w:hAnsi="Calibri" w:cs="Times New Roman"/>
          <w:b/>
          <w:sz w:val="32"/>
        </w:rPr>
      </w:pPr>
      <w:r w:rsidRPr="008E00B9">
        <w:rPr>
          <w:rFonts w:ascii="Calibri" w:eastAsia="Calibri" w:hAnsi="Calibri" w:cs="Times New Roman"/>
          <w:b/>
          <w:sz w:val="36"/>
        </w:rPr>
        <w:t xml:space="preserve">STATUT ŻŁOBKA „KUBUŚ PUCHATEK”                                    </w:t>
      </w:r>
      <w:r w:rsidR="0093458D">
        <w:rPr>
          <w:rFonts w:ascii="Calibri" w:eastAsia="Calibri" w:hAnsi="Calibri" w:cs="Times New Roman"/>
          <w:b/>
          <w:sz w:val="36"/>
        </w:rPr>
        <w:t xml:space="preserve">     </w:t>
      </w:r>
      <w:r w:rsidRPr="008E00B9">
        <w:rPr>
          <w:rFonts w:ascii="Calibri" w:eastAsia="Calibri" w:hAnsi="Calibri" w:cs="Times New Roman"/>
          <w:b/>
          <w:sz w:val="36"/>
        </w:rPr>
        <w:t xml:space="preserve"> UL. m. Konopnickiej 14 Lubo</w:t>
      </w:r>
      <w:r w:rsidR="0039356E">
        <w:rPr>
          <w:rFonts w:ascii="Calibri" w:eastAsia="Calibri" w:hAnsi="Calibri" w:cs="Times New Roman"/>
          <w:b/>
          <w:sz w:val="36"/>
        </w:rPr>
        <w:t>ń</w:t>
      </w:r>
      <w:r w:rsidRPr="008E00B9">
        <w:rPr>
          <w:rFonts w:ascii="Calibri" w:eastAsia="Calibri" w:hAnsi="Calibri" w:cs="Times New Roman"/>
          <w:b/>
          <w:sz w:val="36"/>
        </w:rPr>
        <w:t xml:space="preserve">                                                       </w:t>
      </w:r>
      <w:r w:rsidRPr="008E00B9">
        <w:rPr>
          <w:rFonts w:ascii="Calibri" w:eastAsia="Calibri" w:hAnsi="Calibri" w:cs="Times New Roman"/>
          <w:b/>
          <w:sz w:val="32"/>
        </w:rPr>
        <w:t xml:space="preserve">                      </w:t>
      </w:r>
      <w:r w:rsidRPr="0039356E">
        <w:rPr>
          <w:rFonts w:ascii="Calibri" w:eastAsia="Calibri" w:hAnsi="Calibri" w:cs="Times New Roman"/>
          <w:b/>
          <w:color w:val="C00000"/>
          <w:sz w:val="32"/>
        </w:rPr>
        <w:t xml:space="preserve">ROZDZIAŁ I Postanowienia ogólne                                                                                             </w:t>
      </w:r>
      <w:r w:rsidRPr="008E00B9">
        <w:rPr>
          <w:rFonts w:ascii="Calibri" w:eastAsia="Calibri" w:hAnsi="Calibri" w:cs="Times New Roman"/>
          <w:b/>
          <w:sz w:val="32"/>
        </w:rPr>
        <w:t xml:space="preserve">§ 1   </w:t>
      </w:r>
    </w:p>
    <w:p w:rsidR="008E00B9" w:rsidRPr="008E00B9" w:rsidRDefault="008E00B9" w:rsidP="008E00B9">
      <w:pPr>
        <w:numPr>
          <w:ilvl w:val="0"/>
          <w:numId w:val="1"/>
        </w:numPr>
        <w:contextualSpacing/>
        <w:rPr>
          <w:rFonts w:ascii="Calibri" w:eastAsia="Calibri" w:hAnsi="Calibri" w:cs="Times New Roman"/>
          <w:b/>
          <w:sz w:val="32"/>
        </w:rPr>
      </w:pPr>
      <w:r w:rsidRPr="008E00B9">
        <w:rPr>
          <w:rFonts w:ascii="Calibri" w:eastAsia="Calibri" w:hAnsi="Calibri" w:cs="Times New Roman"/>
          <w:b/>
          <w:sz w:val="32"/>
        </w:rPr>
        <w:t>Niniejszy statut określa zasady funkcjonowania, cele i zadania placówki zwanej w dalszej treści żłobkiem, którego pełna nazwa</w:t>
      </w:r>
      <w:r w:rsidR="0039356E">
        <w:rPr>
          <w:rFonts w:ascii="Calibri" w:eastAsia="Calibri" w:hAnsi="Calibri" w:cs="Times New Roman"/>
          <w:b/>
          <w:sz w:val="32"/>
        </w:rPr>
        <w:t xml:space="preserve"> brzmi </w:t>
      </w:r>
      <w:r w:rsidRPr="008E00B9">
        <w:rPr>
          <w:rFonts w:ascii="Calibri" w:eastAsia="Calibri" w:hAnsi="Calibri" w:cs="Times New Roman"/>
          <w:b/>
          <w:sz w:val="32"/>
        </w:rPr>
        <w:t xml:space="preserve"> „Kubuś Puchatek”                                                                                                                         2. Żłobek „Kubuś Puchatek” jest prywatną formą działalności gospodarczej, zarejestrowaną w Urzędzie Miasta Luboń                                                                            3 Osobą prowadzącą żłobek jest osoba fizyczna Magdalena Szymańska, zamieszkała: Luboń 62-030 Ul Jana III Sobieskiego 78.                                                           </w:t>
      </w:r>
      <w:r w:rsidR="0039356E">
        <w:rPr>
          <w:rFonts w:ascii="Calibri" w:eastAsia="Calibri" w:hAnsi="Calibri" w:cs="Times New Roman"/>
          <w:b/>
          <w:sz w:val="32"/>
        </w:rPr>
        <w:t xml:space="preserve">                                                           </w:t>
      </w:r>
      <w:r w:rsidRPr="008E00B9">
        <w:rPr>
          <w:rFonts w:ascii="Calibri" w:eastAsia="Calibri" w:hAnsi="Calibri" w:cs="Times New Roman"/>
          <w:b/>
          <w:sz w:val="32"/>
        </w:rPr>
        <w:t xml:space="preserve"> 4. Siedziba żłobka znajduje się pod adresem:</w:t>
      </w:r>
      <w:r w:rsidR="0039356E">
        <w:rPr>
          <w:rFonts w:ascii="Calibri" w:eastAsia="Calibri" w:hAnsi="Calibri" w:cs="Times New Roman"/>
          <w:b/>
          <w:sz w:val="32"/>
        </w:rPr>
        <w:t xml:space="preserve">                                </w:t>
      </w:r>
      <w:r w:rsidRPr="008E00B9">
        <w:rPr>
          <w:rFonts w:ascii="Calibri" w:eastAsia="Calibri" w:hAnsi="Calibri" w:cs="Times New Roman"/>
          <w:b/>
          <w:sz w:val="32"/>
        </w:rPr>
        <w:t xml:space="preserve"> </w:t>
      </w:r>
      <w:proofErr w:type="spellStart"/>
      <w:r w:rsidRPr="008E00B9">
        <w:rPr>
          <w:rFonts w:ascii="Calibri" w:eastAsia="Calibri" w:hAnsi="Calibri" w:cs="Times New Roman"/>
          <w:b/>
          <w:sz w:val="32"/>
        </w:rPr>
        <w:t>ul.Marii</w:t>
      </w:r>
      <w:proofErr w:type="spellEnd"/>
      <w:r w:rsidRPr="008E00B9">
        <w:rPr>
          <w:rFonts w:ascii="Calibri" w:eastAsia="Calibri" w:hAnsi="Calibri" w:cs="Times New Roman"/>
          <w:b/>
          <w:sz w:val="32"/>
        </w:rPr>
        <w:t xml:space="preserve"> Konopnickiej 14 Luboń 62-030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 2 </w:t>
      </w:r>
    </w:p>
    <w:p w:rsidR="008E00B9" w:rsidRPr="008E00B9" w:rsidRDefault="008E00B9" w:rsidP="008E00B9">
      <w:pPr>
        <w:ind w:left="720"/>
        <w:contextualSpacing/>
        <w:rPr>
          <w:rFonts w:ascii="Calibri" w:eastAsia="Calibri" w:hAnsi="Calibri" w:cs="Times New Roman"/>
          <w:b/>
          <w:i/>
          <w:sz w:val="32"/>
        </w:rPr>
      </w:pPr>
      <w:r w:rsidRPr="008E00B9">
        <w:rPr>
          <w:rFonts w:ascii="Calibri" w:eastAsia="Calibri" w:hAnsi="Calibri" w:cs="Times New Roman"/>
          <w:b/>
          <w:i/>
          <w:sz w:val="32"/>
        </w:rPr>
        <w:t xml:space="preserve">Żłobek działa na podstawie niniejszego statutu. </w:t>
      </w:r>
    </w:p>
    <w:p w:rsidR="008E00B9" w:rsidRPr="008E00B9" w:rsidRDefault="008E00B9" w:rsidP="008E00B9">
      <w:pPr>
        <w:ind w:left="720"/>
        <w:contextualSpacing/>
        <w:rPr>
          <w:rFonts w:ascii="Calibri" w:eastAsia="Calibri" w:hAnsi="Calibri" w:cs="Times New Roman"/>
          <w:b/>
          <w:i/>
          <w:sz w:val="32"/>
        </w:rPr>
      </w:pPr>
      <w:r w:rsidRPr="008E00B9">
        <w:rPr>
          <w:rFonts w:ascii="Calibri" w:eastAsia="Calibri" w:hAnsi="Calibri" w:cs="Times New Roman"/>
          <w:b/>
          <w:i/>
          <w:sz w:val="32"/>
        </w:rPr>
        <w:t xml:space="preserve">                                                         § 3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i/>
          <w:sz w:val="32"/>
        </w:rPr>
        <w:t>Żłobek używa</w:t>
      </w:r>
      <w:r w:rsidRPr="008E00B9">
        <w:rPr>
          <w:rFonts w:ascii="Calibri" w:eastAsia="Calibri" w:hAnsi="Calibri" w:cs="Times New Roman"/>
          <w:b/>
          <w:sz w:val="32"/>
        </w:rPr>
        <w:t xml:space="preserve"> pieczęci o treści:</w:t>
      </w:r>
      <w:r w:rsidR="0039356E">
        <w:rPr>
          <w:rFonts w:ascii="Calibri" w:eastAsia="Calibri" w:hAnsi="Calibri" w:cs="Times New Roman"/>
          <w:b/>
          <w:sz w:val="32"/>
        </w:rPr>
        <w:t xml:space="preserve">                                                            </w:t>
      </w:r>
      <w:r w:rsidRPr="008E00B9">
        <w:rPr>
          <w:rFonts w:ascii="Calibri" w:eastAsia="Calibri" w:hAnsi="Calibri" w:cs="Times New Roman"/>
          <w:b/>
          <w:sz w:val="32"/>
        </w:rPr>
        <w:t xml:space="preserve"> </w:t>
      </w:r>
      <w:r w:rsidR="0039356E">
        <w:rPr>
          <w:rFonts w:ascii="Calibri" w:eastAsia="Calibri" w:hAnsi="Calibri" w:cs="Times New Roman"/>
          <w:b/>
          <w:sz w:val="32"/>
        </w:rPr>
        <w:t xml:space="preserve">Żłobek ,,Kubuś Puchatek” </w:t>
      </w:r>
      <w:proofErr w:type="spellStart"/>
      <w:r w:rsidR="0039356E">
        <w:rPr>
          <w:rFonts w:ascii="Calibri" w:eastAsia="Calibri" w:hAnsi="Calibri" w:cs="Times New Roman"/>
          <w:b/>
          <w:sz w:val="32"/>
        </w:rPr>
        <w:t>ul.M.Konopnickiej</w:t>
      </w:r>
      <w:proofErr w:type="spellEnd"/>
      <w:r w:rsidR="0039356E">
        <w:rPr>
          <w:rFonts w:ascii="Calibri" w:eastAsia="Calibri" w:hAnsi="Calibri" w:cs="Times New Roman"/>
          <w:b/>
          <w:sz w:val="32"/>
        </w:rPr>
        <w:t xml:space="preserve"> 14 62-030 Luboń </w:t>
      </w:r>
      <w:proofErr w:type="spellStart"/>
      <w:r w:rsidR="0039356E">
        <w:rPr>
          <w:rFonts w:ascii="Calibri" w:eastAsia="Calibri" w:hAnsi="Calibri" w:cs="Times New Roman"/>
          <w:b/>
          <w:sz w:val="32"/>
        </w:rPr>
        <w:t>tel</w:t>
      </w:r>
      <w:proofErr w:type="spellEnd"/>
      <w:r w:rsidR="0039356E">
        <w:rPr>
          <w:rFonts w:ascii="Calibri" w:eastAsia="Calibri" w:hAnsi="Calibri" w:cs="Times New Roman"/>
          <w:b/>
          <w:sz w:val="32"/>
        </w:rPr>
        <w:t xml:space="preserve"> 509127709 nip 972-082-56-50</w:t>
      </w:r>
    </w:p>
    <w:p w:rsidR="008E00B9" w:rsidRPr="008E00B9" w:rsidRDefault="008E00B9" w:rsidP="008E00B9">
      <w:pPr>
        <w:ind w:left="720"/>
        <w:contextualSpacing/>
        <w:rPr>
          <w:rFonts w:ascii="Calibri" w:eastAsia="Calibri" w:hAnsi="Calibri" w:cs="Times New Roman"/>
          <w:b/>
          <w:sz w:val="32"/>
        </w:rPr>
      </w:pPr>
    </w:p>
    <w:p w:rsidR="008E00B9" w:rsidRPr="0039356E" w:rsidRDefault="008E00B9" w:rsidP="008E00B9">
      <w:pPr>
        <w:ind w:left="720"/>
        <w:contextualSpacing/>
        <w:rPr>
          <w:rFonts w:ascii="Calibri" w:eastAsia="Calibri" w:hAnsi="Calibri" w:cs="Times New Roman"/>
          <w:b/>
          <w:color w:val="C00000"/>
          <w:sz w:val="32"/>
        </w:rPr>
      </w:pPr>
      <w:r w:rsidRPr="0039356E">
        <w:rPr>
          <w:rFonts w:ascii="Calibri" w:eastAsia="Calibri" w:hAnsi="Calibri" w:cs="Times New Roman"/>
          <w:b/>
          <w:color w:val="C00000"/>
          <w:sz w:val="32"/>
        </w:rPr>
        <w:t xml:space="preserve">ROZDZIAŁ II Cele i zadania żłobka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 4 .                                                                              Celem żłobka jest: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a) wspomaganie dzieci w rozwijaniu uzdolnień oraz kształtowanie czynności intelektualnych potrzebnych im w codziennych sytuacjach i w dalszej edukacji,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b) budowanie systemu wartości, w tym wychowywanie dzieci tak, żeby lepiej orientowały się w tym, co jest dobre, a co złe</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lastRenderedPageBreak/>
        <w:t xml:space="preserve"> c) kształtowanie u dzieci odporności emocjonalnej koniecznej w nowych i trudnych sytuacjach, w tym także do łagodnego znoszenia stresów i porażek,</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d) rozwijanie u dzieci umiejętności społecznych, które są niezbędne w poprawnych relacjach z dziećmi i dorosłymi,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e) stwarzanie warunków sprzyjających wspólnej i zgodnej zabawie oraz nauce dzieci o zróżnicowanych możliwościach fizycznych i intelektualnych,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f) troska o zdrowie dzieci i ich sprawność fizyczną,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g) zachęcanie do uczestnictwa w zabawach i grach sportowych,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h) budowanie dziecięcej wiedzy o świecie społecznym, przyrodniczym i technicznym oraz rozwijanie umiejętności prezentowania swoich przemyśleń w sposób zrozumiały dla innych,</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i) wprowadzenie dzieci w świat wartości estetycznych i rozwijanie umiejętności wypowiadania się poprzez muzykę, małe formy teatralne oraz sztuki plastyczne,</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j) kształtowanie u dzieci poczucia przynależności społecznej (do rodziny, grupy rówieśniczej i wspólnoty narodowej) oraz postawy patriotycznej,</w:t>
      </w:r>
      <w:r w:rsidR="0039356E">
        <w:rPr>
          <w:rFonts w:ascii="Calibri" w:eastAsia="Calibri" w:hAnsi="Calibri" w:cs="Times New Roman"/>
          <w:b/>
          <w:sz w:val="32"/>
        </w:rPr>
        <w:t xml:space="preserve">                                                                                    </w:t>
      </w:r>
      <w:r w:rsidRPr="008E00B9">
        <w:rPr>
          <w:rFonts w:ascii="Calibri" w:eastAsia="Calibri" w:hAnsi="Calibri" w:cs="Times New Roman"/>
          <w:b/>
          <w:sz w:val="32"/>
        </w:rPr>
        <w:t xml:space="preserve"> k) zapewnienie dzieciom lepszych szans edukacyjnych poprzez wspieranie ich ciekawości, aktywności i samodzielności, a także kształtowanie tych wiadomości i umiejętności, które są ważne w edukacji szkolnej.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2. Żłobek współdziała z rodzicami (prawnymi opiekunami) pełniąc wobec nich funkcję doradczą i wspierającą działania wychowawcze: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a) pomaga w rozpoznawaniu możliwości rozwojowych dziecka i podjęciu wczesnej interwencji specjalistycznej,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lastRenderedPageBreak/>
        <w:t xml:space="preserve">b) informuje na bieżąco o postępach dziecka, jego zachowaniu i rozwoju, c) uzgadnia wspólnie z rodzicami (prawnymi opiekunami) kierunki i zakres zadań realizowanych w przedszkolu.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3. Żłobek wspomaga i ukierunkowuje rozwój dziecka zgodnie z jego wrodzonym potencjałem i możliwościami rozwojowymi w relacjach ze środowiskiem społeczno-kulturowym i przyrodniczym.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4. Żłobek w miarę możliwości udziela dzieciom pomocy psychologiczno-pedagogicznej.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 5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1. Żłobek realizuje zadania w ramach obszarów działalności edukacyjnej, którymi są: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a) kształtowanie umiejętności społecznych dzieci: porozumiewanie się z dorosłymi i dziećmi, zgodne funkcjonowanie w zabawie i w sytuacjach zadaniowych;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b) kształtowanie czynności samoobsługowych, nawyków higienicznych i kulturalnych, wdrażanie dzieci do utrzymywania ładu i porządku;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c) wspomaganie rozwoju mowy dzieci;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d) wspieranie dzieci w rozwijaniu czynności intelektualnych, które stosują w poznawaniu i rozumieniu siebie i swojego otoczenia;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e) wychowanie zdrowotne i kształtowanie sprawności fizycznej dzieci;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f) wdrażanie dzieci do dbałości o bezpieczeństwo własne oraz innych;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g) wychowanie przez sztukę – dziecko widzem i aktorem;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h) wychowanie przez sztukę – muzyka i śpiew, pląsy i taniec;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i) wychowanie przez sztukę – różne formy plastyczne;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lastRenderedPageBreak/>
        <w:t xml:space="preserve">j) wspomaganie rozwoju umysłowego dzieci poprzez zabawy konstrukcyjne, budzenie zainteresowań technicznych;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k) pomaganie dzieciom w rozumieniu istoty zjawisk atmosferycznych i w unikaniu zagrożeń;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l) wychowanie dla poszanowania roślin i zwierząt;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m) wspomaganie rozwoju intelektualnego dzieci wraz z edukacją matematyczną.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2 §</w:t>
      </w:r>
    </w:p>
    <w:p w:rsidR="008E00B9" w:rsidRPr="008E00B9" w:rsidRDefault="008E00B9" w:rsidP="008E00B9">
      <w:pPr>
        <w:ind w:left="720"/>
        <w:contextualSpacing/>
        <w:rPr>
          <w:rFonts w:ascii="Calibri" w:eastAsia="Calibri" w:hAnsi="Calibri" w:cs="Times New Roman"/>
          <w:b/>
          <w:sz w:val="32"/>
        </w:rPr>
      </w:pPr>
      <w:r w:rsidRPr="008E00B9">
        <w:rPr>
          <w:rFonts w:ascii="Calibri" w:eastAsia="Calibri" w:hAnsi="Calibri" w:cs="Times New Roman"/>
          <w:b/>
          <w:sz w:val="32"/>
        </w:rPr>
        <w:t xml:space="preserve"> 1 Placówka zaspakajając potrzeby dziecka kieruje się w szczególności: </w:t>
      </w:r>
    </w:p>
    <w:p w:rsidR="008E00B9" w:rsidRPr="008E00B9" w:rsidRDefault="008E00B9" w:rsidP="008E00B9">
      <w:pPr>
        <w:numPr>
          <w:ilvl w:val="0"/>
          <w:numId w:val="2"/>
        </w:numPr>
        <w:contextualSpacing/>
        <w:rPr>
          <w:rFonts w:ascii="Calibri" w:eastAsia="Calibri" w:hAnsi="Calibri" w:cs="Times New Roman"/>
          <w:b/>
          <w:sz w:val="32"/>
        </w:rPr>
      </w:pPr>
      <w:r w:rsidRPr="008E00B9">
        <w:rPr>
          <w:rFonts w:ascii="Calibri" w:eastAsia="Calibri" w:hAnsi="Calibri" w:cs="Times New Roman"/>
          <w:b/>
          <w:sz w:val="32"/>
        </w:rPr>
        <w:t>dobrem dziecka,                                                                                                          b. potrzebą wyrównywania deficytów rozwojowych,                                            c. koniecznością wspierania rozwoju dziecka poprzez umożliwienie kształcenia, rozwój zainteresowań i indywidualizowanie oddziaływań wychowawczych.</w:t>
      </w:r>
    </w:p>
    <w:p w:rsidR="008E00B9" w:rsidRPr="0039356E" w:rsidRDefault="008E00B9" w:rsidP="008E00B9">
      <w:pPr>
        <w:ind w:left="720"/>
        <w:rPr>
          <w:rFonts w:ascii="Calibri" w:eastAsia="Calibri" w:hAnsi="Calibri" w:cs="Times New Roman"/>
          <w:b/>
          <w:color w:val="C00000"/>
          <w:sz w:val="32"/>
        </w:rPr>
      </w:pPr>
      <w:r w:rsidRPr="0039356E">
        <w:rPr>
          <w:rFonts w:ascii="Calibri" w:eastAsia="Calibri" w:hAnsi="Calibri" w:cs="Times New Roman"/>
          <w:b/>
          <w:color w:val="C00000"/>
          <w:sz w:val="32"/>
        </w:rPr>
        <w:t xml:space="preserve">ROZDZIAŁ III Organy żłobka </w:t>
      </w:r>
    </w:p>
    <w:p w:rsidR="008E00B9" w:rsidRPr="008E00B9" w:rsidRDefault="008E00B9" w:rsidP="008E00B9">
      <w:pPr>
        <w:ind w:left="720"/>
        <w:rPr>
          <w:rFonts w:ascii="Calibri" w:eastAsia="Calibri" w:hAnsi="Calibri" w:cs="Times New Roman"/>
          <w:b/>
          <w:sz w:val="32"/>
        </w:rPr>
      </w:pPr>
      <w:r w:rsidRPr="008E00B9">
        <w:rPr>
          <w:rFonts w:ascii="Calibri" w:eastAsia="Calibri" w:hAnsi="Calibri" w:cs="Times New Roman"/>
          <w:b/>
          <w:sz w:val="32"/>
        </w:rPr>
        <w:t xml:space="preserve">                                          § 7                                                                                           Organami żłobka są:</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1</w:t>
      </w:r>
      <w:r w:rsidR="0039356E">
        <w:rPr>
          <w:rFonts w:ascii="Calibri" w:eastAsia="Calibri" w:hAnsi="Calibri" w:cs="Times New Roman"/>
          <w:b/>
          <w:sz w:val="32"/>
        </w:rPr>
        <w:t>.</w:t>
      </w:r>
      <w:r w:rsidRPr="008E00B9">
        <w:rPr>
          <w:rFonts w:ascii="Calibri" w:eastAsia="Calibri" w:hAnsi="Calibri" w:cs="Times New Roman"/>
          <w:b/>
          <w:sz w:val="32"/>
        </w:rPr>
        <w:t>właściciel Magdalena Szymańska –</w:t>
      </w:r>
      <w:r w:rsidR="0039356E">
        <w:rPr>
          <w:rFonts w:ascii="Calibri" w:eastAsia="Calibri" w:hAnsi="Calibri" w:cs="Times New Roman"/>
          <w:b/>
          <w:sz w:val="32"/>
        </w:rPr>
        <w:t xml:space="preserve">                                                                   </w:t>
      </w:r>
      <w:r w:rsidRPr="008E00B9">
        <w:rPr>
          <w:rFonts w:ascii="Calibri" w:eastAsia="Calibri" w:hAnsi="Calibri" w:cs="Times New Roman"/>
          <w:b/>
          <w:sz w:val="32"/>
        </w:rPr>
        <w:t xml:space="preserve">dyrektor administracyjno-finansowy                                                                                                               2.Dyrektor </w:t>
      </w:r>
      <w:proofErr w:type="spellStart"/>
      <w:r w:rsidRPr="008E00B9">
        <w:rPr>
          <w:rFonts w:ascii="Calibri" w:eastAsia="Calibri" w:hAnsi="Calibri" w:cs="Times New Roman"/>
          <w:b/>
          <w:sz w:val="32"/>
        </w:rPr>
        <w:t>d.s.pedagogicznych</w:t>
      </w:r>
      <w:proofErr w:type="spellEnd"/>
      <w:r w:rsidRPr="008E00B9">
        <w:rPr>
          <w:rFonts w:ascii="Calibri" w:eastAsia="Calibri" w:hAnsi="Calibri" w:cs="Times New Roman"/>
          <w:b/>
          <w:sz w:val="32"/>
        </w:rPr>
        <w:t xml:space="preserve">                                                                                                                             3. zespół wychowawców. </w:t>
      </w:r>
    </w:p>
    <w:p w:rsidR="008E00B9" w:rsidRPr="008E00B9" w:rsidRDefault="008E00B9" w:rsidP="008E00B9">
      <w:pPr>
        <w:ind w:left="780"/>
        <w:rPr>
          <w:rFonts w:ascii="Calibri" w:eastAsia="Calibri" w:hAnsi="Calibri" w:cs="Times New Roman"/>
          <w:b/>
          <w:sz w:val="32"/>
        </w:rPr>
      </w:pPr>
      <w:r w:rsidRPr="008E00B9">
        <w:rPr>
          <w:rFonts w:ascii="Calibri" w:eastAsia="Calibri" w:hAnsi="Calibri" w:cs="Times New Roman"/>
          <w:b/>
          <w:sz w:val="32"/>
        </w:rPr>
        <w:t xml:space="preserve">                                            § 8                                                                                        Do kompetencji dyrektora administracyjno-</w:t>
      </w:r>
      <w:r w:rsidR="0039356E" w:rsidRPr="008E00B9">
        <w:rPr>
          <w:rFonts w:ascii="Calibri" w:eastAsia="Calibri" w:hAnsi="Calibri" w:cs="Times New Roman"/>
          <w:b/>
          <w:sz w:val="32"/>
        </w:rPr>
        <w:t>finansowego</w:t>
      </w:r>
      <w:r w:rsidRPr="008E00B9">
        <w:rPr>
          <w:rFonts w:ascii="Calibri" w:eastAsia="Calibri" w:hAnsi="Calibri" w:cs="Times New Roman"/>
          <w:b/>
          <w:sz w:val="32"/>
        </w:rPr>
        <w:t xml:space="preserve"> należy:   </w:t>
      </w:r>
    </w:p>
    <w:p w:rsidR="008E00B9" w:rsidRPr="008E00B9" w:rsidRDefault="00014BF3" w:rsidP="008E00B9">
      <w:pPr>
        <w:rPr>
          <w:rFonts w:ascii="Calibri" w:eastAsia="Calibri" w:hAnsi="Calibri" w:cs="Times New Roman"/>
          <w:b/>
          <w:sz w:val="32"/>
        </w:rPr>
      </w:pPr>
      <w:r>
        <w:rPr>
          <w:rFonts w:ascii="Calibri" w:eastAsia="Calibri" w:hAnsi="Calibri" w:cs="Times New Roman"/>
          <w:b/>
          <w:sz w:val="32"/>
        </w:rPr>
        <w:t>1.</w:t>
      </w:r>
      <w:r w:rsidR="008E00B9" w:rsidRPr="008E00B9">
        <w:rPr>
          <w:rFonts w:ascii="Calibri" w:eastAsia="Calibri" w:hAnsi="Calibri" w:cs="Times New Roman"/>
          <w:b/>
          <w:sz w:val="32"/>
        </w:rPr>
        <w:t xml:space="preserve">decydowanie o zatrudnianiu i zwalnianiu pracowników pedagogicznych, administracji i obsługi, ustalanie dla nich zakresów ich obowiązków służbowych oraz przyznawanie pracownikom </w:t>
      </w:r>
      <w:r w:rsidR="008E00B9" w:rsidRPr="008E00B9">
        <w:rPr>
          <w:rFonts w:ascii="Calibri" w:eastAsia="Calibri" w:hAnsi="Calibri" w:cs="Times New Roman"/>
          <w:b/>
          <w:sz w:val="32"/>
        </w:rPr>
        <w:lastRenderedPageBreak/>
        <w:t xml:space="preserve">nagród i kar porządkowych a także występowanie z wnioskami w sprawach odznaczeń i innych nagród dla wychowawców,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2.</w:t>
      </w:r>
      <w:r w:rsidR="008E00B9" w:rsidRPr="008E00B9">
        <w:rPr>
          <w:rFonts w:ascii="Calibri" w:eastAsia="Calibri" w:hAnsi="Calibri" w:cs="Times New Roman"/>
          <w:b/>
          <w:sz w:val="32"/>
        </w:rPr>
        <w:t xml:space="preserve"> ustalanie rokrocznie składników opłaty za pobyt dziecka w żłobku oraz za uczestnictwo dzieci w zajęciach dodatkowych i innych formach proponowanych przez placówkę w ramach dodatkowej oferty opiekuńczej, wychowawczej, edukacyjnej i rekreacyjnej żłobka,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3.</w:t>
      </w:r>
      <w:r w:rsidR="008E00B9" w:rsidRPr="008E00B9">
        <w:rPr>
          <w:rFonts w:ascii="Calibri" w:eastAsia="Calibri" w:hAnsi="Calibri" w:cs="Times New Roman"/>
          <w:b/>
          <w:sz w:val="32"/>
        </w:rPr>
        <w:t xml:space="preserve"> przyjmowanie oraz skreślanie dziecka z listy uczęszczających do żłobka zgodnie z ustalonymi w statucie zasadami,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4.</w:t>
      </w:r>
      <w:r w:rsidR="008E00B9" w:rsidRPr="008E00B9">
        <w:rPr>
          <w:rFonts w:ascii="Calibri" w:eastAsia="Calibri" w:hAnsi="Calibri" w:cs="Times New Roman"/>
          <w:b/>
          <w:sz w:val="32"/>
        </w:rPr>
        <w:t xml:space="preserve"> podejmowanie decyzji o utworzeniu bądź likwidacji oddziału żłobkowego, </w:t>
      </w:r>
    </w:p>
    <w:p w:rsidR="008E00B9" w:rsidRPr="00014BF3" w:rsidRDefault="00014BF3" w:rsidP="00014BF3">
      <w:pPr>
        <w:rPr>
          <w:rFonts w:ascii="Calibri" w:eastAsia="Calibri" w:hAnsi="Calibri" w:cs="Times New Roman"/>
          <w:b/>
          <w:sz w:val="32"/>
        </w:rPr>
      </w:pPr>
      <w:r>
        <w:rPr>
          <w:rFonts w:ascii="Calibri" w:eastAsia="Calibri" w:hAnsi="Calibri" w:cs="Times New Roman"/>
          <w:b/>
          <w:sz w:val="32"/>
        </w:rPr>
        <w:t>5.</w:t>
      </w:r>
      <w:r w:rsidR="008E00B9" w:rsidRPr="00014BF3">
        <w:rPr>
          <w:rFonts w:ascii="Calibri" w:eastAsia="Calibri" w:hAnsi="Calibri" w:cs="Times New Roman"/>
          <w:b/>
          <w:sz w:val="32"/>
        </w:rPr>
        <w:t xml:space="preserve">reprezentowanie żłobka na zewnątrz,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6</w:t>
      </w:r>
      <w:r w:rsidR="008E00B9" w:rsidRPr="008E00B9">
        <w:rPr>
          <w:rFonts w:ascii="Calibri" w:eastAsia="Calibri" w:hAnsi="Calibri" w:cs="Times New Roman"/>
          <w:b/>
          <w:sz w:val="32"/>
        </w:rPr>
        <w:t xml:space="preserve"> zapewnienie dzieciom bezpiecznych i higienicznych warunków pobytu w żłobku,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7.</w:t>
      </w:r>
      <w:r w:rsidR="008E00B9" w:rsidRPr="008E00B9">
        <w:rPr>
          <w:rFonts w:ascii="Calibri" w:eastAsia="Calibri" w:hAnsi="Calibri" w:cs="Times New Roman"/>
          <w:b/>
          <w:sz w:val="32"/>
        </w:rPr>
        <w:t>wykonywanie innych zadań przewidzianych dla jego stanowiska przepisami prawa oraz podejmowanie decyzji we wszystkich sprawach nie przekazanych pracownikom żłobka</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8.</w:t>
      </w:r>
      <w:r w:rsidR="008E00B9" w:rsidRPr="008E00B9">
        <w:rPr>
          <w:rFonts w:ascii="Calibri" w:eastAsia="Calibri" w:hAnsi="Calibri" w:cs="Times New Roman"/>
          <w:b/>
          <w:sz w:val="32"/>
        </w:rPr>
        <w:t xml:space="preserve">zapewnienie dzieciom bezpiecznych i higienicznych warunków pobytu w żłobku,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9.</w:t>
      </w:r>
      <w:r w:rsidR="008E00B9" w:rsidRPr="008E00B9">
        <w:rPr>
          <w:rFonts w:ascii="Calibri" w:eastAsia="Calibri" w:hAnsi="Calibri" w:cs="Times New Roman"/>
          <w:b/>
          <w:sz w:val="32"/>
        </w:rPr>
        <w:t xml:space="preserve"> dysponowanie i zarządzanie finansami i majątkiem żłobka, </w:t>
      </w:r>
    </w:p>
    <w:p w:rsidR="008E00B9" w:rsidRPr="008E00B9" w:rsidRDefault="00014BF3" w:rsidP="00014BF3">
      <w:pPr>
        <w:contextualSpacing/>
        <w:rPr>
          <w:rFonts w:ascii="Calibri" w:eastAsia="Calibri" w:hAnsi="Calibri" w:cs="Times New Roman"/>
          <w:b/>
          <w:sz w:val="32"/>
        </w:rPr>
      </w:pPr>
      <w:r>
        <w:rPr>
          <w:rFonts w:ascii="Calibri" w:eastAsia="Calibri" w:hAnsi="Calibri" w:cs="Times New Roman"/>
          <w:b/>
          <w:sz w:val="32"/>
        </w:rPr>
        <w:t>10.</w:t>
      </w:r>
      <w:r w:rsidR="008E00B9" w:rsidRPr="008E00B9">
        <w:rPr>
          <w:rFonts w:ascii="Calibri" w:eastAsia="Calibri" w:hAnsi="Calibri" w:cs="Times New Roman"/>
          <w:b/>
          <w:sz w:val="32"/>
        </w:rPr>
        <w:t>prowadzenie i archiwizowanie dokumentacji żłobka,</w:t>
      </w:r>
    </w:p>
    <w:p w:rsidR="008E00B9" w:rsidRPr="008E00B9" w:rsidRDefault="008E00B9" w:rsidP="008E00B9">
      <w:pPr>
        <w:ind w:left="780"/>
        <w:rPr>
          <w:rFonts w:ascii="Calibri" w:eastAsia="Calibri" w:hAnsi="Calibri" w:cs="Times New Roman"/>
          <w:b/>
          <w:sz w:val="32"/>
        </w:rPr>
      </w:pP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 Do kompetencji dyrektora </w:t>
      </w:r>
      <w:proofErr w:type="spellStart"/>
      <w:r w:rsidRPr="008E00B9">
        <w:rPr>
          <w:rFonts w:ascii="Calibri" w:eastAsia="Calibri" w:hAnsi="Calibri" w:cs="Times New Roman"/>
          <w:b/>
          <w:sz w:val="32"/>
        </w:rPr>
        <w:t>d.s.pedagogicznych</w:t>
      </w:r>
      <w:proofErr w:type="spellEnd"/>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1.kierowanie bieżącą działalnością opiekuńczo – wychowawczo – dydaktyczną żłobka,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2. reprezentowanie żłobka na zewnątrz,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3. opracowanie oraz dokonywanie zmian w statucie żłobka oraz innej dokumentacji pedagogicznej we współpracy z zespołem </w:t>
      </w:r>
      <w:r w:rsidRPr="008E00B9">
        <w:rPr>
          <w:rFonts w:ascii="Calibri" w:eastAsia="Calibri" w:hAnsi="Calibri" w:cs="Times New Roman"/>
          <w:b/>
          <w:sz w:val="32"/>
        </w:rPr>
        <w:lastRenderedPageBreak/>
        <w:t xml:space="preserve">wychowawców, </w:t>
      </w:r>
      <w:r w:rsidR="00014BF3">
        <w:rPr>
          <w:rFonts w:ascii="Calibri" w:eastAsia="Calibri" w:hAnsi="Calibri" w:cs="Times New Roman"/>
          <w:b/>
          <w:sz w:val="32"/>
        </w:rPr>
        <w:t xml:space="preserve">                                                                                                          </w:t>
      </w:r>
      <w:r w:rsidRPr="008E00B9">
        <w:rPr>
          <w:rFonts w:ascii="Calibri" w:eastAsia="Calibri" w:hAnsi="Calibri" w:cs="Times New Roman"/>
          <w:b/>
          <w:sz w:val="32"/>
        </w:rPr>
        <w:t xml:space="preserve">4.  sprawowanie nadzoru pedagogicznego w stosunku do zatrudnionych wychowawców,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6. gromadzenie informacji o pracy wychowawców w celu dokonywania oceny ich pracy – według zasad określonych w odrębnych przepisach,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7. nadzór nad sposobem dokumentowania przez wychowawców przebiegu pracy dydaktyczno</w:t>
      </w:r>
      <w:r w:rsidR="00014BF3">
        <w:rPr>
          <w:rFonts w:ascii="Calibri" w:eastAsia="Calibri" w:hAnsi="Calibri" w:cs="Times New Roman"/>
          <w:b/>
          <w:sz w:val="32"/>
        </w:rPr>
        <w:t>-</w:t>
      </w:r>
      <w:r w:rsidRPr="008E00B9">
        <w:rPr>
          <w:rFonts w:ascii="Calibri" w:eastAsia="Calibri" w:hAnsi="Calibri" w:cs="Times New Roman"/>
          <w:b/>
          <w:sz w:val="32"/>
        </w:rPr>
        <w:t xml:space="preserve">wychowawczej oraz dokumentowania zajęć dodatkowych,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8. dopuszczanie do użytku proponowanych przez wychowawców programów nauczania,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9. sprawowanie opieki nad dziećmi oraz tworzenie warunków harmonijnego rozwoju psychofizycznego poprzez aktywne działania prozdrowotne, </w:t>
      </w:r>
    </w:p>
    <w:p w:rsidR="008E00B9" w:rsidRPr="008E00B9" w:rsidRDefault="008E00B9" w:rsidP="008E00B9">
      <w:pPr>
        <w:rPr>
          <w:rFonts w:ascii="Calibri" w:eastAsia="Calibri" w:hAnsi="Calibri" w:cs="Times New Roman"/>
          <w:b/>
          <w:sz w:val="32"/>
        </w:rPr>
      </w:pPr>
      <w:r w:rsidRPr="008E00B9">
        <w:rPr>
          <w:rFonts w:ascii="Calibri" w:eastAsia="Calibri" w:hAnsi="Calibri" w:cs="Times New Roman"/>
          <w:b/>
          <w:sz w:val="32"/>
        </w:rPr>
        <w:t xml:space="preserve">10. kierowanie, jako przewodniczący, pracami zespołu wychowawców, realizowanie uchwał zespołu wychowawców podjętych w ramach ich kompetencji stanowiących jak również wstrzymywanie uchwał niezgodnych z przepisami prawa, </w:t>
      </w:r>
    </w:p>
    <w:p w:rsidR="008E00B9" w:rsidRPr="008E00B9" w:rsidRDefault="0039356E" w:rsidP="008E00B9">
      <w:pPr>
        <w:rPr>
          <w:rFonts w:ascii="Calibri" w:eastAsia="Calibri" w:hAnsi="Calibri" w:cs="Times New Roman"/>
          <w:b/>
          <w:sz w:val="32"/>
        </w:rPr>
      </w:pPr>
      <w:r>
        <w:rPr>
          <w:rFonts w:ascii="Calibri" w:eastAsia="Calibri" w:hAnsi="Calibri" w:cs="Times New Roman"/>
          <w:b/>
          <w:sz w:val="32"/>
        </w:rPr>
        <w:t>11</w:t>
      </w:r>
      <w:r w:rsidR="008E00B9" w:rsidRPr="008E00B9">
        <w:rPr>
          <w:rFonts w:ascii="Calibri" w:eastAsia="Calibri" w:hAnsi="Calibri" w:cs="Times New Roman"/>
          <w:b/>
          <w:sz w:val="32"/>
        </w:rPr>
        <w:t xml:space="preserve">. współpraca z rodzicami / prawnymi opiekunami, </w:t>
      </w:r>
    </w:p>
    <w:p w:rsidR="008E00B9" w:rsidRPr="008E00B9" w:rsidRDefault="0039356E" w:rsidP="008E00B9">
      <w:pPr>
        <w:rPr>
          <w:rFonts w:ascii="Calibri" w:eastAsia="Calibri" w:hAnsi="Calibri" w:cs="Times New Roman"/>
          <w:b/>
          <w:sz w:val="32"/>
        </w:rPr>
      </w:pPr>
      <w:r>
        <w:rPr>
          <w:rFonts w:ascii="Calibri" w:eastAsia="Calibri" w:hAnsi="Calibri" w:cs="Times New Roman"/>
          <w:b/>
          <w:sz w:val="32"/>
        </w:rPr>
        <w:t>12</w:t>
      </w:r>
      <w:r w:rsidR="008E00B9" w:rsidRPr="008E00B9">
        <w:rPr>
          <w:rFonts w:ascii="Calibri" w:eastAsia="Calibri" w:hAnsi="Calibri" w:cs="Times New Roman"/>
          <w:b/>
          <w:sz w:val="32"/>
        </w:rPr>
        <w:t xml:space="preserve">. wykonywanie innych zadań przewidzianych dla jego stanowiska przepisami prawa oraz podejmowanie decyzji we wszystkich sprawach nie przekazanych pracownikom żłobka, </w:t>
      </w:r>
    </w:p>
    <w:p w:rsidR="008E00B9" w:rsidRPr="008E00B9" w:rsidRDefault="0039356E" w:rsidP="008E00B9">
      <w:pPr>
        <w:rPr>
          <w:rFonts w:ascii="Calibri" w:eastAsia="Calibri" w:hAnsi="Calibri" w:cs="Times New Roman"/>
          <w:b/>
          <w:sz w:val="32"/>
        </w:rPr>
      </w:pPr>
      <w:r>
        <w:rPr>
          <w:rFonts w:ascii="Calibri" w:eastAsia="Calibri" w:hAnsi="Calibri" w:cs="Times New Roman"/>
          <w:b/>
          <w:sz w:val="32"/>
        </w:rPr>
        <w:t>13</w:t>
      </w:r>
      <w:r w:rsidR="008E00B9" w:rsidRPr="008E00B9">
        <w:rPr>
          <w:rFonts w:ascii="Calibri" w:eastAsia="Calibri" w:hAnsi="Calibri" w:cs="Times New Roman"/>
          <w:b/>
          <w:sz w:val="32"/>
        </w:rPr>
        <w:t xml:space="preserve">. ustalenie zakresu obowiązków zastępcy dyrektora, który reprezentuje placówkę i dyrektora w przypadku jego nieobecności. </w:t>
      </w:r>
    </w:p>
    <w:p w:rsidR="008E00B9" w:rsidRPr="008E00B9" w:rsidRDefault="008E00B9" w:rsidP="008E00B9">
      <w:pPr>
        <w:ind w:left="780"/>
        <w:rPr>
          <w:rFonts w:ascii="Calibri" w:eastAsia="Calibri" w:hAnsi="Calibri" w:cs="Times New Roman"/>
          <w:b/>
          <w:sz w:val="32"/>
        </w:rPr>
      </w:pPr>
    </w:p>
    <w:p w:rsidR="00014BF3" w:rsidRDefault="00014BF3" w:rsidP="008E00B9">
      <w:pPr>
        <w:ind w:left="780"/>
        <w:rPr>
          <w:rFonts w:ascii="Calibri" w:eastAsia="Calibri" w:hAnsi="Calibri" w:cs="Times New Roman"/>
          <w:b/>
          <w:sz w:val="32"/>
        </w:rPr>
      </w:pPr>
      <w:r>
        <w:rPr>
          <w:rFonts w:ascii="Calibri" w:eastAsia="Calibri" w:hAnsi="Calibri" w:cs="Times New Roman"/>
          <w:b/>
          <w:sz w:val="32"/>
        </w:rPr>
        <w:t xml:space="preserve">                                            </w:t>
      </w:r>
      <w:r w:rsidR="008E00B9" w:rsidRPr="008E00B9">
        <w:rPr>
          <w:rFonts w:ascii="Calibri" w:eastAsia="Calibri" w:hAnsi="Calibri" w:cs="Times New Roman"/>
          <w:b/>
          <w:sz w:val="32"/>
        </w:rPr>
        <w:t xml:space="preserve">§ 9 </w:t>
      </w:r>
    </w:p>
    <w:p w:rsidR="00014BF3" w:rsidRPr="00014BF3" w:rsidRDefault="008E00B9" w:rsidP="00014BF3">
      <w:pPr>
        <w:rPr>
          <w:rFonts w:ascii="Calibri" w:eastAsia="Calibri" w:hAnsi="Calibri" w:cs="Times New Roman"/>
          <w:b/>
          <w:sz w:val="32"/>
        </w:rPr>
      </w:pPr>
      <w:r w:rsidRPr="00014BF3">
        <w:rPr>
          <w:rFonts w:ascii="Calibri" w:eastAsia="Calibri" w:hAnsi="Calibri" w:cs="Times New Roman"/>
          <w:b/>
          <w:sz w:val="32"/>
        </w:rPr>
        <w:lastRenderedPageBreak/>
        <w:t xml:space="preserve">Do kompetencji zespołu wychowawców należy: </w:t>
      </w:r>
      <w:r w:rsidR="00014BF3" w:rsidRPr="00014BF3">
        <w:rPr>
          <w:rFonts w:ascii="Calibri" w:eastAsia="Calibri" w:hAnsi="Calibri" w:cs="Times New Roman"/>
          <w:b/>
          <w:sz w:val="32"/>
        </w:rPr>
        <w:t xml:space="preserve">                                            </w:t>
      </w:r>
      <w:r w:rsidRPr="00014BF3">
        <w:rPr>
          <w:rFonts w:ascii="Calibri" w:eastAsia="Calibri" w:hAnsi="Calibri" w:cs="Times New Roman"/>
          <w:b/>
          <w:sz w:val="32"/>
        </w:rPr>
        <w:t>a) opracowanie i zatwierdzenie regulaminu zespołu wychowawców, który nie może być sprzeczny ze statutem żłobka, stanowiącego załącznik nr 1 do statutu,</w:t>
      </w:r>
      <w:r w:rsidR="00014BF3" w:rsidRPr="00014BF3">
        <w:rPr>
          <w:rFonts w:ascii="Calibri" w:eastAsia="Calibri" w:hAnsi="Calibri" w:cs="Times New Roman"/>
          <w:b/>
          <w:sz w:val="32"/>
        </w:rPr>
        <w:t xml:space="preserve">                                                                                             </w:t>
      </w:r>
      <w:r w:rsidRPr="00014BF3">
        <w:rPr>
          <w:rFonts w:ascii="Calibri" w:eastAsia="Calibri" w:hAnsi="Calibri" w:cs="Times New Roman"/>
          <w:b/>
          <w:sz w:val="32"/>
        </w:rPr>
        <w:t xml:space="preserve"> b) planowanie i organizowanie pracy opiekuńczo – </w:t>
      </w:r>
      <w:proofErr w:type="spellStart"/>
      <w:r w:rsidRPr="00014BF3">
        <w:rPr>
          <w:rFonts w:ascii="Calibri" w:eastAsia="Calibri" w:hAnsi="Calibri" w:cs="Times New Roman"/>
          <w:b/>
          <w:sz w:val="32"/>
        </w:rPr>
        <w:t>dydaktyczno</w:t>
      </w:r>
      <w:proofErr w:type="spellEnd"/>
      <w:r w:rsidRPr="00014BF3">
        <w:rPr>
          <w:rFonts w:ascii="Calibri" w:eastAsia="Calibri" w:hAnsi="Calibri" w:cs="Times New Roman"/>
          <w:b/>
          <w:sz w:val="32"/>
        </w:rPr>
        <w:t xml:space="preserve"> – wychowawczej,</w:t>
      </w:r>
      <w:r w:rsidR="00014BF3" w:rsidRPr="00014BF3">
        <w:rPr>
          <w:rFonts w:ascii="Calibri" w:eastAsia="Calibri" w:hAnsi="Calibri" w:cs="Times New Roman"/>
          <w:b/>
          <w:sz w:val="32"/>
        </w:rPr>
        <w:t xml:space="preserve">                                                                                                                 </w:t>
      </w:r>
      <w:r w:rsidRPr="00014BF3">
        <w:rPr>
          <w:rFonts w:ascii="Calibri" w:eastAsia="Calibri" w:hAnsi="Calibri" w:cs="Times New Roman"/>
          <w:b/>
          <w:sz w:val="32"/>
        </w:rPr>
        <w:t xml:space="preserve"> c) podejmowanie uchwał w sprawie innowacji i eksperymentów pedagogicznych, o ile nie powodują one skutków finansowych, </w:t>
      </w:r>
      <w:r w:rsidR="00014BF3" w:rsidRPr="00014BF3">
        <w:rPr>
          <w:rFonts w:ascii="Calibri" w:eastAsia="Calibri" w:hAnsi="Calibri" w:cs="Times New Roman"/>
          <w:b/>
          <w:sz w:val="32"/>
        </w:rPr>
        <w:t xml:space="preserve">                    </w:t>
      </w:r>
      <w:r w:rsidRPr="00014BF3">
        <w:rPr>
          <w:rFonts w:ascii="Calibri" w:eastAsia="Calibri" w:hAnsi="Calibri" w:cs="Times New Roman"/>
          <w:b/>
          <w:sz w:val="32"/>
        </w:rPr>
        <w:t xml:space="preserve">d) wydawanie opinii na prośbę dyrektora, e) opiniowanie przydziału wychowawcom dodatkowych czynności oraz stałych prac i zajęć w ramach wynagrodzenia zasadniczego. </w:t>
      </w:r>
      <w:r w:rsidR="00014BF3" w:rsidRPr="00014BF3">
        <w:rPr>
          <w:rFonts w:ascii="Calibri" w:eastAsia="Calibri" w:hAnsi="Calibri" w:cs="Times New Roman"/>
          <w:b/>
          <w:sz w:val="32"/>
        </w:rPr>
        <w:t xml:space="preserve">                                                                </w:t>
      </w:r>
      <w:r w:rsidRPr="00014BF3">
        <w:rPr>
          <w:rFonts w:ascii="Calibri" w:eastAsia="Calibri" w:hAnsi="Calibri" w:cs="Times New Roman"/>
          <w:b/>
          <w:sz w:val="32"/>
        </w:rPr>
        <w:t xml:space="preserve">2. Członkowie zespołu wychowawców są zobowiązani do zachowania tajemnicy we wszystkich sprawach, które mogłyby naruszyć dobro osobiste dziecka, jego rodziców, wychowawców i innych pracowników żłobka oraz dbałości o wysoką jakość pracy i dobre imię placówki. </w:t>
      </w:r>
    </w:p>
    <w:p w:rsidR="00014BF3" w:rsidRDefault="00014BF3" w:rsidP="00014BF3">
      <w:pPr>
        <w:rPr>
          <w:rFonts w:ascii="Calibri" w:eastAsia="Calibri" w:hAnsi="Calibri" w:cs="Times New Roman"/>
          <w:b/>
          <w:sz w:val="32"/>
        </w:rPr>
      </w:pPr>
      <w:r>
        <w:rPr>
          <w:rFonts w:ascii="Calibri" w:eastAsia="Calibri" w:hAnsi="Calibri" w:cs="Times New Roman"/>
          <w:b/>
          <w:sz w:val="32"/>
        </w:rPr>
        <w:t xml:space="preserve">                                                    </w:t>
      </w:r>
      <w:r w:rsidR="008E00B9" w:rsidRPr="00014BF3">
        <w:rPr>
          <w:rFonts w:ascii="Calibri" w:eastAsia="Calibri" w:hAnsi="Calibri" w:cs="Times New Roman"/>
          <w:b/>
          <w:sz w:val="32"/>
        </w:rPr>
        <w:t xml:space="preserve">§ 10 </w:t>
      </w:r>
      <w:r>
        <w:rPr>
          <w:rFonts w:ascii="Calibri" w:eastAsia="Calibri" w:hAnsi="Calibri" w:cs="Times New Roman"/>
          <w:b/>
          <w:sz w:val="32"/>
        </w:rPr>
        <w:t xml:space="preserve">                                                                          </w:t>
      </w:r>
      <w:r w:rsidR="008E00B9" w:rsidRPr="00014BF3">
        <w:rPr>
          <w:rFonts w:ascii="Calibri" w:eastAsia="Calibri" w:hAnsi="Calibri" w:cs="Times New Roman"/>
          <w:b/>
          <w:sz w:val="32"/>
        </w:rPr>
        <w:t>Organy żłobka współdziałają ze sobą wzajemnie wymieniając informacje. Mają możliwość swobodnego działania i podejmowania decyzji w ramach swoich kompetencji określonych w przepisach prawa i statucie żłobka.</w:t>
      </w:r>
    </w:p>
    <w:p w:rsidR="00014BF3" w:rsidRDefault="008E00B9" w:rsidP="00014BF3">
      <w:pPr>
        <w:rPr>
          <w:rFonts w:ascii="Calibri" w:eastAsia="Calibri" w:hAnsi="Calibri" w:cs="Times New Roman"/>
          <w:b/>
          <w:color w:val="C00000"/>
          <w:sz w:val="32"/>
        </w:rPr>
      </w:pPr>
      <w:r w:rsidRPr="00014BF3">
        <w:rPr>
          <w:rFonts w:ascii="Calibri" w:eastAsia="Calibri" w:hAnsi="Calibri" w:cs="Times New Roman"/>
          <w:b/>
          <w:color w:val="C00000"/>
          <w:sz w:val="32"/>
        </w:rPr>
        <w:t xml:space="preserve"> ROZDZIAŁ IV Organizacja żłobka </w:t>
      </w:r>
    </w:p>
    <w:p w:rsidR="00014BF3" w:rsidRDefault="00014BF3" w:rsidP="00014BF3">
      <w:pPr>
        <w:rPr>
          <w:rFonts w:ascii="Calibri" w:eastAsia="Calibri" w:hAnsi="Calibri" w:cs="Times New Roman"/>
          <w:b/>
          <w:sz w:val="32"/>
        </w:rPr>
      </w:pPr>
      <w:r>
        <w:rPr>
          <w:rFonts w:ascii="Calibri" w:eastAsia="Calibri" w:hAnsi="Calibri" w:cs="Times New Roman"/>
          <w:b/>
          <w:color w:val="C00000"/>
          <w:sz w:val="32"/>
        </w:rPr>
        <w:t xml:space="preserve">                                                       </w:t>
      </w:r>
      <w:r w:rsidR="008E00B9" w:rsidRPr="00014BF3">
        <w:rPr>
          <w:rFonts w:ascii="Calibri" w:eastAsia="Calibri" w:hAnsi="Calibri" w:cs="Times New Roman"/>
          <w:b/>
          <w:sz w:val="32"/>
        </w:rPr>
        <w:t xml:space="preserve">§ 11 </w:t>
      </w:r>
    </w:p>
    <w:p w:rsidR="00014BF3" w:rsidRDefault="0039356E" w:rsidP="00014BF3">
      <w:pPr>
        <w:rPr>
          <w:rFonts w:ascii="Calibri" w:eastAsia="Calibri" w:hAnsi="Calibri" w:cs="Times New Roman"/>
          <w:b/>
          <w:sz w:val="32"/>
        </w:rPr>
      </w:pPr>
      <w:r>
        <w:rPr>
          <w:rFonts w:ascii="Calibri" w:eastAsia="Calibri" w:hAnsi="Calibri" w:cs="Times New Roman"/>
          <w:b/>
          <w:sz w:val="32"/>
        </w:rPr>
        <w:t>1. Żłobek jest placówką wielo</w:t>
      </w:r>
      <w:r w:rsidR="008E00B9" w:rsidRPr="00014BF3">
        <w:rPr>
          <w:rFonts w:ascii="Calibri" w:eastAsia="Calibri" w:hAnsi="Calibri" w:cs="Times New Roman"/>
          <w:b/>
          <w:sz w:val="32"/>
        </w:rPr>
        <w:t>oddziałową zlokalizowaną w jednym budynku, przeznaczoną dla dzieci</w:t>
      </w:r>
      <w:r w:rsidR="00014BF3">
        <w:rPr>
          <w:rFonts w:ascii="Calibri" w:eastAsia="Calibri" w:hAnsi="Calibri" w:cs="Times New Roman"/>
          <w:b/>
          <w:sz w:val="32"/>
        </w:rPr>
        <w:t xml:space="preserve"> do 3-go roku życia</w:t>
      </w:r>
    </w:p>
    <w:p w:rsidR="00014BF3" w:rsidRDefault="008E00B9" w:rsidP="00014BF3">
      <w:pPr>
        <w:rPr>
          <w:rFonts w:ascii="Calibri" w:eastAsia="Calibri" w:hAnsi="Calibri" w:cs="Times New Roman"/>
          <w:b/>
          <w:sz w:val="32"/>
        </w:rPr>
      </w:pPr>
      <w:r w:rsidRPr="00014BF3">
        <w:rPr>
          <w:rFonts w:ascii="Calibri" w:eastAsia="Calibri" w:hAnsi="Calibri" w:cs="Times New Roman"/>
          <w:b/>
          <w:sz w:val="32"/>
        </w:rPr>
        <w:t xml:space="preserve"> 2. Liczba oddziałów uzależniona jest od zapotrzebowania środowiska oraz możliwości bazowych warunkujących bezpieczeństwo i komfort pobytu dzieci. </w:t>
      </w:r>
    </w:p>
    <w:p w:rsidR="00014BF3" w:rsidRDefault="008E00B9" w:rsidP="00014BF3">
      <w:pPr>
        <w:rPr>
          <w:rFonts w:ascii="Calibri" w:eastAsia="Calibri" w:hAnsi="Calibri" w:cs="Times New Roman"/>
          <w:b/>
          <w:sz w:val="32"/>
        </w:rPr>
      </w:pPr>
      <w:r w:rsidRPr="00014BF3">
        <w:rPr>
          <w:rFonts w:ascii="Calibri" w:eastAsia="Calibri" w:hAnsi="Calibri" w:cs="Times New Roman"/>
          <w:b/>
          <w:sz w:val="32"/>
        </w:rPr>
        <w:lastRenderedPageBreak/>
        <w:t xml:space="preserve">3. Podstawową jednostką organizacyjną </w:t>
      </w:r>
      <w:r w:rsidR="00014BF3">
        <w:rPr>
          <w:rFonts w:ascii="Calibri" w:eastAsia="Calibri" w:hAnsi="Calibri" w:cs="Times New Roman"/>
          <w:b/>
          <w:sz w:val="32"/>
        </w:rPr>
        <w:t xml:space="preserve">żłobka </w:t>
      </w:r>
      <w:r w:rsidRPr="00014BF3">
        <w:rPr>
          <w:rFonts w:ascii="Calibri" w:eastAsia="Calibri" w:hAnsi="Calibri" w:cs="Times New Roman"/>
          <w:b/>
          <w:sz w:val="32"/>
        </w:rPr>
        <w:t>są oddziały złożone z dzieci zgrupowanych według zbliżonego wieku.</w:t>
      </w:r>
      <w:r w:rsidR="00014BF3">
        <w:rPr>
          <w:rFonts w:ascii="Calibri" w:eastAsia="Calibri" w:hAnsi="Calibri" w:cs="Times New Roman"/>
          <w:b/>
          <w:sz w:val="32"/>
        </w:rPr>
        <w:t xml:space="preserve">                                                </w:t>
      </w:r>
      <w:r w:rsidRPr="00014BF3">
        <w:rPr>
          <w:rFonts w:ascii="Calibri" w:eastAsia="Calibri" w:hAnsi="Calibri" w:cs="Times New Roman"/>
          <w:b/>
          <w:sz w:val="32"/>
        </w:rPr>
        <w:t xml:space="preserve"> 4. Możliwa jest organizacja innych grup dziecięcych dobranych według zainteresowań dzieci lub potrzeb ich rodziców, korzystających z dodatkowej oferty opiekuńczej, edukacyjnej, wychowawczej lub rekreacyjnej placówki. </w:t>
      </w:r>
      <w:r w:rsidR="00014BF3">
        <w:rPr>
          <w:rFonts w:ascii="Calibri" w:eastAsia="Calibri" w:hAnsi="Calibri" w:cs="Times New Roman"/>
          <w:b/>
          <w:sz w:val="32"/>
        </w:rPr>
        <w:t xml:space="preserve"> </w:t>
      </w:r>
      <w:bookmarkStart w:id="0" w:name="_GoBack"/>
      <w:bookmarkEnd w:id="0"/>
      <w:r w:rsidRPr="00014BF3">
        <w:rPr>
          <w:rFonts w:ascii="Calibri" w:eastAsia="Calibri" w:hAnsi="Calibri" w:cs="Times New Roman"/>
          <w:b/>
          <w:sz w:val="32"/>
        </w:rPr>
        <w:t xml:space="preserve">5. W okresie wakacyjnym, a także w przypadku dużej absencji dzieci lub absencji chorobowej wychowawców, dopuszczalne jest tworzenie </w:t>
      </w:r>
      <w:r w:rsidR="00014BF3">
        <w:rPr>
          <w:rFonts w:ascii="Calibri" w:eastAsia="Calibri" w:hAnsi="Calibri" w:cs="Times New Roman"/>
          <w:b/>
          <w:sz w:val="32"/>
        </w:rPr>
        <w:t xml:space="preserve">innego składu grup żłobkowych. </w:t>
      </w:r>
    </w:p>
    <w:p w:rsidR="00014BF3" w:rsidRDefault="00014BF3" w:rsidP="00014BF3">
      <w:pPr>
        <w:rPr>
          <w:rFonts w:ascii="Calibri" w:eastAsia="Calibri" w:hAnsi="Calibri" w:cs="Times New Roman"/>
          <w:b/>
          <w:sz w:val="32"/>
        </w:rPr>
      </w:pPr>
      <w:r>
        <w:rPr>
          <w:rFonts w:ascii="Calibri" w:eastAsia="Calibri" w:hAnsi="Calibri" w:cs="Times New Roman"/>
          <w:b/>
          <w:sz w:val="32"/>
        </w:rPr>
        <w:t xml:space="preserve">                                                    </w:t>
      </w:r>
      <w:r w:rsidR="008E00B9" w:rsidRPr="00014BF3">
        <w:rPr>
          <w:rFonts w:ascii="Calibri" w:eastAsia="Calibri" w:hAnsi="Calibri" w:cs="Times New Roman"/>
          <w:b/>
          <w:sz w:val="32"/>
        </w:rPr>
        <w:t xml:space="preserve"> § 12 </w:t>
      </w:r>
    </w:p>
    <w:p w:rsidR="00014BF3" w:rsidRPr="00014BF3" w:rsidRDefault="00014BF3" w:rsidP="00014BF3">
      <w:pPr>
        <w:rPr>
          <w:rFonts w:ascii="Calibri" w:eastAsia="Calibri" w:hAnsi="Calibri" w:cs="Times New Roman"/>
          <w:b/>
          <w:sz w:val="32"/>
        </w:rPr>
      </w:pPr>
      <w:r>
        <w:rPr>
          <w:rFonts w:ascii="Calibri" w:eastAsia="Calibri" w:hAnsi="Calibri" w:cs="Times New Roman"/>
          <w:b/>
          <w:sz w:val="32"/>
        </w:rPr>
        <w:t>1.</w:t>
      </w:r>
      <w:r w:rsidR="008E00B9" w:rsidRPr="00014BF3">
        <w:rPr>
          <w:rFonts w:ascii="Calibri" w:eastAsia="Calibri" w:hAnsi="Calibri" w:cs="Times New Roman"/>
          <w:b/>
          <w:sz w:val="32"/>
        </w:rPr>
        <w:t>Rok szkolny w żłobku rozpoczyna się 01 września a kończy 31 sierpnia następnego roku.</w:t>
      </w:r>
      <w:r w:rsidRPr="00014BF3">
        <w:rPr>
          <w:rFonts w:ascii="Calibri" w:eastAsia="Calibri" w:hAnsi="Calibri" w:cs="Times New Roman"/>
          <w:b/>
          <w:sz w:val="32"/>
        </w:rPr>
        <w:t xml:space="preserve">                                                                                                        </w:t>
      </w:r>
      <w:r w:rsidR="008E00B9" w:rsidRPr="00014BF3">
        <w:rPr>
          <w:rFonts w:ascii="Calibri" w:eastAsia="Calibri" w:hAnsi="Calibri" w:cs="Times New Roman"/>
          <w:b/>
          <w:sz w:val="32"/>
        </w:rPr>
        <w:t xml:space="preserve"> 2. Żłobek jest czynny 12 miesięcy w roku. </w:t>
      </w:r>
      <w:r w:rsidRPr="00014BF3">
        <w:rPr>
          <w:rFonts w:ascii="Calibri" w:eastAsia="Calibri" w:hAnsi="Calibri" w:cs="Times New Roman"/>
          <w:b/>
          <w:sz w:val="32"/>
        </w:rPr>
        <w:t xml:space="preserve">                                                                        </w:t>
      </w:r>
      <w:r w:rsidR="008E00B9" w:rsidRPr="00014BF3">
        <w:rPr>
          <w:rFonts w:ascii="Calibri" w:eastAsia="Calibri" w:hAnsi="Calibri" w:cs="Times New Roman"/>
          <w:b/>
          <w:sz w:val="32"/>
        </w:rPr>
        <w:t xml:space="preserve">3. Coroczny termin przerw w pracy placówki ustala dyrektor i podaje go do wiadomości rodziców. </w:t>
      </w:r>
      <w:r w:rsidRPr="00014BF3">
        <w:rPr>
          <w:rFonts w:ascii="Calibri" w:eastAsia="Calibri" w:hAnsi="Calibri" w:cs="Times New Roman"/>
          <w:b/>
          <w:sz w:val="32"/>
        </w:rPr>
        <w:t xml:space="preserve">                                                                           </w:t>
      </w:r>
      <w:r w:rsidR="008E00B9" w:rsidRPr="00014BF3">
        <w:rPr>
          <w:rFonts w:ascii="Calibri" w:eastAsia="Calibri" w:hAnsi="Calibri" w:cs="Times New Roman"/>
          <w:b/>
          <w:sz w:val="32"/>
        </w:rPr>
        <w:t xml:space="preserve">4. W razie konieczności wykonania niezbędnych remontów, modernizacji lub konserwacji pomieszczeń lub terenu żłobka, przewiduje się możliwość dwutygodniowej przerwy w okresie wakacji. </w:t>
      </w:r>
      <w:r w:rsidRPr="00014BF3">
        <w:rPr>
          <w:rFonts w:ascii="Calibri" w:eastAsia="Calibri" w:hAnsi="Calibri" w:cs="Times New Roman"/>
          <w:b/>
          <w:sz w:val="32"/>
        </w:rPr>
        <w:t xml:space="preserve">                                                                                                                            </w:t>
      </w:r>
      <w:r w:rsidR="008E00B9" w:rsidRPr="00014BF3">
        <w:rPr>
          <w:rFonts w:ascii="Calibri" w:eastAsia="Calibri" w:hAnsi="Calibri" w:cs="Times New Roman"/>
          <w:b/>
          <w:sz w:val="32"/>
        </w:rPr>
        <w:t xml:space="preserve">5. W przypadkach podyktowanych wystąpieniem awarii, brakiem technologicznych możliwości zakończenia prac remontowych lub wymaganym okresem karencji materiałów budowlanych czy środków chemicznych niezbędnych do przeprowadzenia wymaganych prac remontowych, dopuszcza się możliwość przedłużenia przerwy w funkcjonowaniu placówki. </w:t>
      </w:r>
    </w:p>
    <w:p w:rsidR="00014BF3" w:rsidRDefault="00014BF3" w:rsidP="00014BF3">
      <w:pPr>
        <w:ind w:left="360"/>
        <w:rPr>
          <w:rFonts w:ascii="Calibri" w:eastAsia="Calibri" w:hAnsi="Calibri" w:cs="Times New Roman"/>
          <w:b/>
          <w:sz w:val="32"/>
        </w:rPr>
      </w:pPr>
      <w:r>
        <w:rPr>
          <w:rFonts w:ascii="Calibri" w:eastAsia="Calibri" w:hAnsi="Calibri" w:cs="Times New Roman"/>
          <w:b/>
          <w:sz w:val="32"/>
        </w:rPr>
        <w:t xml:space="preserve">                                                     </w:t>
      </w:r>
      <w:r w:rsidR="008E00B9" w:rsidRPr="00014BF3">
        <w:rPr>
          <w:rFonts w:ascii="Calibri" w:eastAsia="Calibri" w:hAnsi="Calibri" w:cs="Times New Roman"/>
          <w:b/>
          <w:sz w:val="32"/>
        </w:rPr>
        <w:t xml:space="preserve">§ 13 </w:t>
      </w:r>
    </w:p>
    <w:p w:rsidR="00CD2555" w:rsidRPr="00CD2555" w:rsidRDefault="008E00B9" w:rsidP="00CD2555">
      <w:pPr>
        <w:rPr>
          <w:rFonts w:ascii="Calibri" w:eastAsia="Calibri" w:hAnsi="Calibri" w:cs="Times New Roman"/>
          <w:b/>
          <w:sz w:val="32"/>
        </w:rPr>
      </w:pPr>
      <w:r w:rsidRPr="00CD2555">
        <w:rPr>
          <w:rFonts w:ascii="Calibri" w:eastAsia="Calibri" w:hAnsi="Calibri" w:cs="Times New Roman"/>
          <w:b/>
          <w:sz w:val="32"/>
        </w:rPr>
        <w:t>Godzina zajęć w żłobku trwa 60 minut.</w:t>
      </w:r>
      <w:r w:rsidR="00014BF3" w:rsidRPr="00CD2555">
        <w:rPr>
          <w:rFonts w:ascii="Calibri" w:eastAsia="Calibri" w:hAnsi="Calibri" w:cs="Times New Roman"/>
          <w:b/>
          <w:sz w:val="32"/>
        </w:rPr>
        <w:t xml:space="preserve">                                                                </w:t>
      </w:r>
      <w:r w:rsidRPr="00CD2555">
        <w:rPr>
          <w:rFonts w:ascii="Calibri" w:eastAsia="Calibri" w:hAnsi="Calibri" w:cs="Times New Roman"/>
          <w:b/>
          <w:sz w:val="32"/>
        </w:rPr>
        <w:t xml:space="preserve"> 2. Czas trwania wszystkich zajęć dydaktyczno-wychowawczych z dziećmi, również zajęć dodatkowych, powinien być dostosowany do </w:t>
      </w:r>
      <w:r w:rsidRPr="00CD2555">
        <w:rPr>
          <w:rFonts w:ascii="Calibri" w:eastAsia="Calibri" w:hAnsi="Calibri" w:cs="Times New Roman"/>
          <w:b/>
          <w:sz w:val="32"/>
        </w:rPr>
        <w:lastRenderedPageBreak/>
        <w:t xml:space="preserve">możliwości rozwojowych wychowanków i wynosi około 15–20 minut. </w:t>
      </w:r>
    </w:p>
    <w:p w:rsidR="00CD2555" w:rsidRDefault="00CD2555" w:rsidP="00CD2555">
      <w:pPr>
        <w:ind w:left="360"/>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14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1. Praca opiekuńczo – </w:t>
      </w:r>
      <w:proofErr w:type="spellStart"/>
      <w:r w:rsidRPr="00CD2555">
        <w:rPr>
          <w:rFonts w:ascii="Calibri" w:eastAsia="Calibri" w:hAnsi="Calibri" w:cs="Times New Roman"/>
          <w:b/>
          <w:sz w:val="32"/>
        </w:rPr>
        <w:t>dydaktyczno</w:t>
      </w:r>
      <w:proofErr w:type="spellEnd"/>
      <w:r w:rsidRPr="00CD2555">
        <w:rPr>
          <w:rFonts w:ascii="Calibri" w:eastAsia="Calibri" w:hAnsi="Calibri" w:cs="Times New Roman"/>
          <w:b/>
          <w:sz w:val="32"/>
        </w:rPr>
        <w:t xml:space="preserve"> – wychowawcza w oddziałach żłobkowych prowadzona jest w oparciu o program rozwoju placówki a także własne programy wychowawców zatwierdzone przez zespół wychowawców i dyrektora.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2. Realizacja za</w:t>
      </w:r>
      <w:r w:rsidR="0039356E">
        <w:rPr>
          <w:rFonts w:ascii="Calibri" w:eastAsia="Calibri" w:hAnsi="Calibri" w:cs="Times New Roman"/>
          <w:b/>
          <w:sz w:val="32"/>
        </w:rPr>
        <w:t xml:space="preserve">łożeń programowych odbywa się: </w:t>
      </w:r>
      <w:r w:rsidRPr="00CD2555">
        <w:rPr>
          <w:rFonts w:ascii="Calibri" w:eastAsia="Calibri" w:hAnsi="Calibri" w:cs="Times New Roman"/>
          <w:b/>
          <w:sz w:val="32"/>
        </w:rPr>
        <w:t xml:space="preserve"> nie krócej niż 3 godziny dzienn</w:t>
      </w:r>
      <w:r w:rsidR="0039356E">
        <w:rPr>
          <w:rFonts w:ascii="Calibri" w:eastAsia="Calibri" w:hAnsi="Calibri" w:cs="Times New Roman"/>
          <w:b/>
          <w:sz w:val="32"/>
        </w:rPr>
        <w:t xml:space="preserve">ie o od poniedziałku do piątku  w godzinach od 7.00 do 17.00 </w:t>
      </w:r>
      <w:r w:rsidRPr="00CD2555">
        <w:rPr>
          <w:rFonts w:ascii="Calibri" w:eastAsia="Calibri" w:hAnsi="Calibri" w:cs="Times New Roman"/>
          <w:b/>
          <w:sz w:val="32"/>
        </w:rPr>
        <w:t xml:space="preserve"> przez 10 miesięcy w roku tj. od 01 września do 30 czerwca.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3. Czas pracy żłobka ustala rokrocznie dyrektor placówki.</w:t>
      </w:r>
    </w:p>
    <w:p w:rsidR="00CD2555" w:rsidRDefault="00CD2555"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15</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1. Placówka zapewnia dzieciom zapisanym do oddziałów żłobkowych możliwość uczestnictwa w płatnych zajęciach dodatkowych, w trakcie pobytu dziecka w przedszkolu, zgodnie z oczekiwaniami i deklaracjami rodziców.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2. Ofertę zajęć dodatkowych, czas ich trwania oraz tygodniowy plan zajęć ustala i przedstawia do wiadomości rodziców dyrektor.</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3. Placówka może rozszerzać ofertę usług opiekuńczych, edukacyjnych, wychowawczych i rekreacyjnych w zależności od potrzeb środowiska i możliwości organizacyjnych i bazowych placówki.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4. Żłobek może współpracować z innymi usługowymi placówkami kulturalno-oświatowymi w celu realizacji bogatej gamy dodatkowych form edukacyjno-kulturalnych.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lastRenderedPageBreak/>
        <w:t>5. Realizacja dodatkowej oferty opiekuńczej, edukacyjnej, wychowawczej i rekreacyjnej dla dzieci i ich rodziców może być organizowana w czasie pracy żłobka a także w dni wolne od pracy, według zapotrzebowania środowiska lokalnego i możliwości organizacyjn</w:t>
      </w:r>
      <w:r w:rsidR="00CD2555">
        <w:rPr>
          <w:rFonts w:ascii="Calibri" w:eastAsia="Calibri" w:hAnsi="Calibri" w:cs="Times New Roman"/>
          <w:b/>
          <w:sz w:val="32"/>
        </w:rPr>
        <w:t xml:space="preserve">ych żłobka. </w:t>
      </w:r>
    </w:p>
    <w:p w:rsidR="00CD2555" w:rsidRDefault="00CD2555"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16</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1. Żłobek współpracuje z innymi instytucjami oświatowymi w Polsce i za granicą takimi jak: przedszkola, uczelnie wyższe, dając możliwość wymiany doświadczeń zawodowych oraz tworząc bazę ćwiczeniową dla studentów kierunków pedagogicznych oraz uwzględniając wolontariat jako formę praktyk pedagogicznych.</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2. Żłobek może współpracować z innymi instytucjami lokalnymi w celu organizowania działań mających na celu integrację lokalnej społeczności i promocję placówki.</w:t>
      </w:r>
    </w:p>
    <w:p w:rsidR="00CD2555" w:rsidRDefault="00CD2555"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17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Wszystkie dzieci zapisane do oddziałów żłobkowych mogą korzystać z</w:t>
      </w:r>
      <w:r w:rsidR="00CD2555">
        <w:rPr>
          <w:rFonts w:ascii="Calibri" w:eastAsia="Calibri" w:hAnsi="Calibri" w:cs="Times New Roman"/>
          <w:b/>
          <w:sz w:val="32"/>
        </w:rPr>
        <w:t xml:space="preserve"> trzech lub </w:t>
      </w:r>
      <w:r w:rsidRPr="00CD2555">
        <w:rPr>
          <w:rFonts w:ascii="Calibri" w:eastAsia="Calibri" w:hAnsi="Calibri" w:cs="Times New Roman"/>
          <w:b/>
          <w:sz w:val="32"/>
        </w:rPr>
        <w:t xml:space="preserve"> czterech posiłków dziennie:</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1. śniadania </w:t>
      </w:r>
      <w:r w:rsidR="00CD2555">
        <w:rPr>
          <w:rFonts w:ascii="Calibri" w:eastAsia="Calibri" w:hAnsi="Calibri" w:cs="Times New Roman"/>
          <w:b/>
          <w:sz w:val="32"/>
        </w:rPr>
        <w:t xml:space="preserve">                                                                                                                2. </w:t>
      </w:r>
      <w:r w:rsidRPr="00CD2555">
        <w:rPr>
          <w:rFonts w:ascii="Calibri" w:eastAsia="Calibri" w:hAnsi="Calibri" w:cs="Times New Roman"/>
          <w:b/>
          <w:sz w:val="32"/>
        </w:rPr>
        <w:t xml:space="preserve">I obiadu </w:t>
      </w:r>
      <w:r w:rsidR="00CD2555">
        <w:rPr>
          <w:rFonts w:ascii="Calibri" w:eastAsia="Calibri" w:hAnsi="Calibri" w:cs="Times New Roman"/>
          <w:b/>
          <w:sz w:val="32"/>
        </w:rPr>
        <w:t xml:space="preserve">zupa                                                                                                                          </w:t>
      </w:r>
      <w:r w:rsidRPr="00CD2555">
        <w:rPr>
          <w:rFonts w:ascii="Calibri" w:eastAsia="Calibri" w:hAnsi="Calibri" w:cs="Times New Roman"/>
          <w:b/>
          <w:sz w:val="32"/>
        </w:rPr>
        <w:t xml:space="preserve">3. II obiadu </w:t>
      </w:r>
      <w:r w:rsidR="00CD2555">
        <w:rPr>
          <w:rFonts w:ascii="Calibri" w:eastAsia="Calibri" w:hAnsi="Calibri" w:cs="Times New Roman"/>
          <w:b/>
          <w:sz w:val="32"/>
        </w:rPr>
        <w:t xml:space="preserve"> drugie danie lub zupa +drugie danie                                                                                                                       </w:t>
      </w:r>
      <w:r w:rsidRPr="00CD2555">
        <w:rPr>
          <w:rFonts w:ascii="Calibri" w:eastAsia="Calibri" w:hAnsi="Calibri" w:cs="Times New Roman"/>
          <w:b/>
          <w:sz w:val="32"/>
        </w:rPr>
        <w:t xml:space="preserve">4. podwieczorku. </w:t>
      </w:r>
    </w:p>
    <w:p w:rsidR="00CD2555" w:rsidRDefault="00CD2555"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18</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1. Codzienną organizację pracy żłobka określa ramowy rozkład dnia ustalony przez dyrektora, z uwzględnieniem zasad ochrony zdrowia i higieny pracy oraz oczekiwań rodziców.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2. Na podstawie ramowego rozkładu dnia wychowawca, któremu powierzono opiekę nad danym oddziałem, ustala dla tego oddziału </w:t>
      </w:r>
      <w:r w:rsidRPr="00CD2555">
        <w:rPr>
          <w:rFonts w:ascii="Calibri" w:eastAsia="Calibri" w:hAnsi="Calibri" w:cs="Times New Roman"/>
          <w:b/>
          <w:sz w:val="32"/>
        </w:rPr>
        <w:lastRenderedPageBreak/>
        <w:t>szczegółowy rozkład dnia, z uwzględnieniem potrzeb i zainteresowań dzieci.</w:t>
      </w:r>
    </w:p>
    <w:p w:rsidR="00CD2555" w:rsidRDefault="00CD2555"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19 </w:t>
      </w:r>
    </w:p>
    <w:p w:rsid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Do realizacji celów statutowych żłobka placówka posiada: </w:t>
      </w:r>
      <w:r w:rsidR="00CD2555">
        <w:rPr>
          <w:rFonts w:ascii="Calibri" w:eastAsia="Calibri" w:hAnsi="Calibri" w:cs="Times New Roman"/>
          <w:b/>
          <w:sz w:val="32"/>
        </w:rPr>
        <w:t xml:space="preserve">                               </w:t>
      </w:r>
      <w:r w:rsidR="0039356E">
        <w:rPr>
          <w:rFonts w:ascii="Calibri" w:eastAsia="Calibri" w:hAnsi="Calibri" w:cs="Times New Roman"/>
          <w:b/>
          <w:sz w:val="32"/>
        </w:rPr>
        <w:t>• jedną</w:t>
      </w:r>
      <w:r w:rsidRPr="00CD2555">
        <w:rPr>
          <w:rFonts w:ascii="Calibri" w:eastAsia="Calibri" w:hAnsi="Calibri" w:cs="Times New Roman"/>
          <w:b/>
          <w:sz w:val="32"/>
        </w:rPr>
        <w:t xml:space="preserve"> sale do prowadzenia zajęć dydaktyczno-wychowawczych i zabaw,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sypialnię,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pokój edukacyjny,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toalety dla dzieci i dorosłych,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szatnię dla dzieci,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zaplecze kuchenne,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pomieszczenie socjalne, </w:t>
      </w:r>
      <w:r w:rsidR="00CD2555">
        <w:rPr>
          <w:rFonts w:ascii="Calibri" w:eastAsia="Calibri" w:hAnsi="Calibri" w:cs="Times New Roman"/>
          <w:b/>
          <w:sz w:val="32"/>
        </w:rPr>
        <w:t xml:space="preserve">                                                                                            </w:t>
      </w:r>
      <w:r w:rsidRPr="00CD2555">
        <w:rPr>
          <w:rFonts w:ascii="Calibri" w:eastAsia="Calibri" w:hAnsi="Calibri" w:cs="Times New Roman"/>
          <w:b/>
          <w:sz w:val="32"/>
        </w:rPr>
        <w:t xml:space="preserve">• plac zabaw wyposażony w drewniany sprzęt sportowy. </w:t>
      </w:r>
    </w:p>
    <w:p w:rsidR="00CD2555" w:rsidRDefault="008E00B9" w:rsidP="00CD2555">
      <w:pPr>
        <w:rPr>
          <w:rFonts w:ascii="Calibri" w:eastAsia="Calibri" w:hAnsi="Calibri" w:cs="Times New Roman"/>
          <w:b/>
          <w:color w:val="C00000"/>
          <w:sz w:val="32"/>
        </w:rPr>
      </w:pPr>
      <w:r w:rsidRPr="00CD2555">
        <w:rPr>
          <w:rFonts w:ascii="Calibri" w:eastAsia="Calibri" w:hAnsi="Calibri" w:cs="Times New Roman"/>
          <w:b/>
          <w:color w:val="C00000"/>
          <w:sz w:val="32"/>
        </w:rPr>
        <w:t xml:space="preserve">ROZDZIAŁ V Wychowawcy i inni pracownicy żłobka </w:t>
      </w:r>
    </w:p>
    <w:p w:rsidR="0031624B" w:rsidRDefault="0031624B"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20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1. Dyrektor zatrudnia w żłobku wychowawców oraz pracowników administracji i obsługi, których liczba dostosowana jest do ilości dzieci objętych opieką.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Pracownicy pedagogiczni, administracji i obsługi zatrudniani są na podstawie umowy o pracę w oparciu o przepisy prawa pracy lub inną umowę cywilno-prawną.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3. Prawa i obowiązki a także zasady zatrudniania i wynagradzania pracowników żłobka określa regulamin pracy i regulamin wynagradzania. </w:t>
      </w:r>
      <w:r>
        <w:rPr>
          <w:rFonts w:ascii="Calibri" w:eastAsia="Calibri" w:hAnsi="Calibri" w:cs="Times New Roman"/>
          <w:b/>
          <w:sz w:val="32"/>
        </w:rPr>
        <w:t xml:space="preserve">             </w:t>
      </w:r>
    </w:p>
    <w:p w:rsidR="0031624B" w:rsidRDefault="0031624B"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21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1. Dyrektor powierza pracę w oddziale żłobkowym przynajmniej jednemu wychowawcy i opiekunowi pomocniczemu.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Dla zapewnienia ciągłości i skuteczności pracy wychowawczej i dydaktycznej wskazane jest aby wychowawca prowadził pracę </w:t>
      </w:r>
      <w:r w:rsidR="008E00B9" w:rsidRPr="00CD2555">
        <w:rPr>
          <w:rFonts w:ascii="Calibri" w:eastAsia="Calibri" w:hAnsi="Calibri" w:cs="Times New Roman"/>
          <w:b/>
          <w:sz w:val="32"/>
        </w:rPr>
        <w:lastRenderedPageBreak/>
        <w:t xml:space="preserve">dydaktyczno-wychowawczą w oddziale przez cały cykl edukacyjny dzieci. </w:t>
      </w:r>
      <w:r>
        <w:rPr>
          <w:rFonts w:ascii="Calibri" w:eastAsia="Calibri" w:hAnsi="Calibri" w:cs="Times New Roman"/>
          <w:b/>
          <w:sz w:val="32"/>
        </w:rPr>
        <w:t xml:space="preserve">                                                                                                                                      </w:t>
      </w:r>
      <w:r w:rsidR="008E00B9" w:rsidRPr="00CD2555">
        <w:rPr>
          <w:rFonts w:ascii="Calibri" w:eastAsia="Calibri" w:hAnsi="Calibri" w:cs="Times New Roman"/>
          <w:b/>
          <w:sz w:val="32"/>
        </w:rPr>
        <w:t>3. Warunkiem zatrudnienia na stanowisku wychowawcy jest posiadanie udokumentowanych kwalifikacji, zgodnie z wymogami przepisów prawa oświatowego.</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4. Obowiązki wychowawcy: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a) planuje i prowadzi pracę opiekuńczą i wychowawczo – dydaktyczną w oparciu o diagnozę dziecka i obowiązujące w placówce plany pracy i programy nauczania, </w:t>
      </w:r>
      <w:r>
        <w:rPr>
          <w:rFonts w:ascii="Calibri" w:eastAsia="Calibri" w:hAnsi="Calibri" w:cs="Times New Roman"/>
          <w:b/>
          <w:sz w:val="32"/>
        </w:rPr>
        <w:t xml:space="preserve">                                                          </w:t>
      </w:r>
      <w:r w:rsidR="008E00B9" w:rsidRPr="00CD2555">
        <w:rPr>
          <w:rFonts w:ascii="Calibri" w:eastAsia="Calibri" w:hAnsi="Calibri" w:cs="Times New Roman"/>
          <w:b/>
          <w:sz w:val="32"/>
        </w:rPr>
        <w:t>b) odpowiada za wysoką jakość świadczonej pracy,</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c) jest zobowiązany otaczać indywidualną opieką każdego ze swoich wychowanków, wspierając jego rozwój psychofizyczny, rozwijając zdolności i zainteresowania, utrzymując ścisły kontakt z jego rodzicami / prawnymi opiekunami w celu ujednolicenia oddziaływań wychowawczych,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d) odpowiada za życie, zdrowie i bezpieczeństwo powierzonych mu dzieci przez cały czas pobytu dziecka w żłobku, kształtując w nich czynną postawę wobec własnego zdrowia i bezpieczeństwa, </w:t>
      </w:r>
      <w:r>
        <w:rPr>
          <w:rFonts w:ascii="Calibri" w:eastAsia="Calibri" w:hAnsi="Calibri" w:cs="Times New Roman"/>
          <w:b/>
          <w:sz w:val="32"/>
        </w:rPr>
        <w:t xml:space="preserve">                           </w:t>
      </w:r>
      <w:r w:rsidR="008E00B9" w:rsidRPr="00CD2555">
        <w:rPr>
          <w:rFonts w:ascii="Calibri" w:eastAsia="Calibri" w:hAnsi="Calibri" w:cs="Times New Roman"/>
          <w:b/>
          <w:sz w:val="32"/>
        </w:rPr>
        <w:t>e) jest zobowiązany do rzetelnego wykonywania wszystkich zadań zawartych w szczegółowym zakresie obowiązków określonym przez dyrektora, którego odpis przechowywany jest w aktach osobowych pracownika, oraz innych zadań, jeżeli zostały one zlecone przez dyrektora i są związane z prawidłową organizacją pracy żłobka.</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5. Wychowawca ma prawo do:</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a) dokształcania i doskonalenia zawodowego,</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ochrony zdrowia,</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c) korzystania z literatury, pomocy dydaktycznych dostępnych w placówce, d) korzystania z pomocy merytorycznej i metodycznej ze strony dyrektora, zespołu wychowawców, wyspecjalizowanych poradni i instytucji, </w:t>
      </w:r>
      <w:r>
        <w:rPr>
          <w:rFonts w:ascii="Calibri" w:eastAsia="Calibri" w:hAnsi="Calibri" w:cs="Times New Roman"/>
          <w:b/>
          <w:sz w:val="32"/>
        </w:rPr>
        <w:t xml:space="preserve">                                                                                                           </w:t>
      </w:r>
      <w:r w:rsidR="008E00B9" w:rsidRPr="00CD2555">
        <w:rPr>
          <w:rFonts w:ascii="Calibri" w:eastAsia="Calibri" w:hAnsi="Calibri" w:cs="Times New Roman"/>
          <w:b/>
          <w:sz w:val="32"/>
        </w:rPr>
        <w:lastRenderedPageBreak/>
        <w:t xml:space="preserve">e) tworzenia i realizacji własnych programów, zgodnie z aktualnie obowiązującymi przepisami prawa oświatowego. </w:t>
      </w:r>
    </w:p>
    <w:p w:rsidR="0031624B" w:rsidRDefault="0031624B"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22</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Podstawowymi zadaniami pracowników administracji i obsługi jest: 1. dbałość o sprawne działanie placówki, utrzymanie ładu i czystości w budynku i otoczeniu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dbałość o zdrowie, bezpieczeństwo i dobre samopoczucie wszystkich wychowanków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3. współpraca z wychowawcami w zakresie opieki i wychowania dzieci, </w:t>
      </w:r>
      <w:r>
        <w:rPr>
          <w:rFonts w:ascii="Calibri" w:eastAsia="Calibri" w:hAnsi="Calibri" w:cs="Times New Roman"/>
          <w:b/>
          <w:sz w:val="32"/>
        </w:rPr>
        <w:t xml:space="preserve">                                                                                                                               </w:t>
      </w:r>
      <w:r w:rsidR="008E00B9" w:rsidRPr="00CD2555">
        <w:rPr>
          <w:rFonts w:ascii="Calibri" w:eastAsia="Calibri" w:hAnsi="Calibri" w:cs="Times New Roman"/>
          <w:b/>
          <w:sz w:val="32"/>
        </w:rPr>
        <w:t>4. rzetelne wykonywanie wszystkich zadań zawartych w szczegółowym zakresie obowiązków określonym przez dyrektora, którego odpis przechowywany jest w aktach osobowych pracownika, oraz innych zadań jeżeli zostały one zlecone przez dyrektora i są związane z prawid</w:t>
      </w:r>
      <w:r>
        <w:rPr>
          <w:rFonts w:ascii="Calibri" w:eastAsia="Calibri" w:hAnsi="Calibri" w:cs="Times New Roman"/>
          <w:b/>
          <w:sz w:val="32"/>
        </w:rPr>
        <w:t>łową organizacją pracy żłobka.</w:t>
      </w:r>
    </w:p>
    <w:p w:rsidR="0031624B" w:rsidRDefault="0031624B"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ROZDZIAŁ VI Rodzice (prawni opiekunowie) i wychowankowie żłobka </w:t>
      </w:r>
    </w:p>
    <w:p w:rsidR="00B20502" w:rsidRDefault="0031624B"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23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1. Rodzice / prawni opiekunowie i wychowawcy współdziałają ze sobą w celu skutecznego oddziaływania edukacyjnego i wychowawczego na dziecko oraz określania drogi jego indywidualnego rozwoju.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Formy współdziałania to: </w:t>
      </w:r>
      <w:r>
        <w:rPr>
          <w:rFonts w:ascii="Calibri" w:eastAsia="Calibri" w:hAnsi="Calibri" w:cs="Times New Roman"/>
          <w:b/>
          <w:sz w:val="32"/>
        </w:rPr>
        <w:t xml:space="preserve">                                                                                           </w:t>
      </w:r>
      <w:r w:rsidR="008E00B9" w:rsidRPr="00CD2555">
        <w:rPr>
          <w:rFonts w:ascii="Calibri" w:eastAsia="Calibri" w:hAnsi="Calibri" w:cs="Times New Roman"/>
          <w:b/>
          <w:sz w:val="32"/>
        </w:rPr>
        <w:t>a) zebrania grupowe,</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kontakty indywidualne z dyrektorem i wychowawcami, </w:t>
      </w:r>
      <w:r>
        <w:rPr>
          <w:rFonts w:ascii="Calibri" w:eastAsia="Calibri" w:hAnsi="Calibri" w:cs="Times New Roman"/>
          <w:b/>
          <w:sz w:val="32"/>
        </w:rPr>
        <w:t xml:space="preserve">                                </w:t>
      </w:r>
      <w:r w:rsidR="008E00B9" w:rsidRPr="00CD2555">
        <w:rPr>
          <w:rFonts w:ascii="Calibri" w:eastAsia="Calibri" w:hAnsi="Calibri" w:cs="Times New Roman"/>
          <w:b/>
          <w:sz w:val="32"/>
        </w:rPr>
        <w:t>c) zajęcia otwarte,</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d) spotkania ze specjalistami np. psycholog, pedagog, lekarz itp.,</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e) imprezy i uroczystości żłobkowe połączone z prezentacją umiejętności artystycznych dzieci, </w:t>
      </w:r>
      <w:r>
        <w:rPr>
          <w:rFonts w:ascii="Calibri" w:eastAsia="Calibri" w:hAnsi="Calibri" w:cs="Times New Roman"/>
          <w:b/>
          <w:sz w:val="32"/>
        </w:rPr>
        <w:t xml:space="preserve">                                                                               </w:t>
      </w:r>
      <w:r w:rsidR="008E00B9" w:rsidRPr="00CD2555">
        <w:rPr>
          <w:rFonts w:ascii="Calibri" w:eastAsia="Calibri" w:hAnsi="Calibri" w:cs="Times New Roman"/>
          <w:b/>
          <w:sz w:val="32"/>
        </w:rPr>
        <w:lastRenderedPageBreak/>
        <w:t xml:space="preserve">f) warsztaty dla rodziców,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g) pisemne informacje o rozwoju dziecka w formie listów i opinii,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h) gazetki informacyjne dla rodziców, </w:t>
      </w:r>
      <w:r>
        <w:rPr>
          <w:rFonts w:ascii="Calibri" w:eastAsia="Calibri" w:hAnsi="Calibri" w:cs="Times New Roman"/>
          <w:b/>
          <w:sz w:val="32"/>
        </w:rPr>
        <w:t xml:space="preserve">                                                                      </w:t>
      </w:r>
      <w:r w:rsidR="008E00B9" w:rsidRPr="00CD2555">
        <w:rPr>
          <w:rFonts w:ascii="Calibri" w:eastAsia="Calibri" w:hAnsi="Calibri" w:cs="Times New Roman"/>
          <w:b/>
          <w:sz w:val="32"/>
        </w:rPr>
        <w:t>i) wycieczki,</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j) spotkania integracyjne, festyny,</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k) inne formy stosowane w pedagogice.</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3. Rodzice / prawni opiekunowie mają prawo do: </w:t>
      </w:r>
      <w:r>
        <w:rPr>
          <w:rFonts w:ascii="Calibri" w:eastAsia="Calibri" w:hAnsi="Calibri" w:cs="Times New Roman"/>
          <w:b/>
          <w:sz w:val="32"/>
        </w:rPr>
        <w:t xml:space="preserve">                                               </w:t>
      </w:r>
      <w:r w:rsidR="008E00B9" w:rsidRPr="00CD2555">
        <w:rPr>
          <w:rFonts w:ascii="Calibri" w:eastAsia="Calibri" w:hAnsi="Calibri" w:cs="Times New Roman"/>
          <w:b/>
          <w:sz w:val="32"/>
        </w:rPr>
        <w:t>a) uznania ich prymatu jako „pierwszych nauczycieli” swoich dzieci, b) wychowywania swoich dzieci w duchu tolerancji i zrozumienia dla innych, bez dyskryminacji wynikającej z koloru skóry, rasy, narodowości, wyznania, płci oraz pozycji społecznej czy materialnej, c) uzyskiwania od wychowawcy rzetelnej informacji na temat rozwoju swojego dziecka, postępów edukacyjnych, wychowawczych, prezentowanych postaw społecznych,</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d) wyrażania i przekazywania dyrektorowi opinii na temat pracy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e) wyrażania opinii na temat programów realizowanych przez żłobek oraz realizacji nowych rozwiązań pedagogicznych w pracy z dziećmi (innowacje pedagogiczne),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f) uzyskiwania od wychowawców porad i wskazówek odnośnie przyczyn trudności wychowawczych i sposobów udzielania dziecku wsparcia, </w:t>
      </w:r>
      <w:r>
        <w:rPr>
          <w:rFonts w:ascii="Calibri" w:eastAsia="Calibri" w:hAnsi="Calibri" w:cs="Times New Roman"/>
          <w:b/>
          <w:sz w:val="32"/>
        </w:rPr>
        <w:t xml:space="preserve">                                                                                                                       </w:t>
      </w:r>
      <w:r w:rsidR="008E00B9" w:rsidRPr="00CD2555">
        <w:rPr>
          <w:rFonts w:ascii="Calibri" w:eastAsia="Calibri" w:hAnsi="Calibri" w:cs="Times New Roman"/>
          <w:b/>
          <w:sz w:val="32"/>
        </w:rPr>
        <w:t>g) otrzymywania pomocy pedagogicznej, psychologicznej oraz innej, zgodnej z ich potrzebami w miarę możliwości żłobka,</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h) wzbogacania ceremoniału i zwyczajów żłobka w oparciu o tradycje środowiska i regionu,</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i) udziału we wspólnych spotkaniach z okazji uroczystości żłobkowych, imprez, wycieczek, spacerów i innych,</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j) zgłaszania dyrektorowi i realizacji za jego zgodą własnych pomysłów związanych z zagospodarowaniem, aranżacją wnętrz i otoczenia żłobka, k) wyrażania opinii na temat żywienia, </w:t>
      </w:r>
      <w:r w:rsidR="008E00B9" w:rsidRPr="00CD2555">
        <w:rPr>
          <w:rFonts w:ascii="Calibri" w:eastAsia="Calibri" w:hAnsi="Calibri" w:cs="Times New Roman"/>
          <w:b/>
          <w:sz w:val="32"/>
        </w:rPr>
        <w:lastRenderedPageBreak/>
        <w:t>wypoczynku, organizacji zabaw i zajęć oraz ich poziomu,</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l) zgłaszania dyrektorowi własnych propozycji zajęć dodatkowych oraz dodatkowej oferty opiekuńczej, edukacyjnej, wychowawczej i rekreacyjnej przedszkola,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m) ubezpieczenia swoich dzieci, za pośrednictwem przedszkola, od następstw nieszczęśliwych wypadków, ponosząc jednocześnie koszty tego ubezpieczenia.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4. Rodzice / prawni opiekunowie mają obowiązek: </w:t>
      </w:r>
      <w:r>
        <w:rPr>
          <w:rFonts w:ascii="Calibri" w:eastAsia="Calibri" w:hAnsi="Calibri" w:cs="Times New Roman"/>
          <w:b/>
          <w:sz w:val="32"/>
        </w:rPr>
        <w:t xml:space="preserve">                                                             </w:t>
      </w:r>
      <w:r w:rsidR="008E00B9" w:rsidRPr="00CD2555">
        <w:rPr>
          <w:rFonts w:ascii="Calibri" w:eastAsia="Calibri" w:hAnsi="Calibri" w:cs="Times New Roman"/>
          <w:b/>
          <w:sz w:val="32"/>
        </w:rPr>
        <w:t>a) przestrzegać postanowień niniejszego statutu,</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ściśle współpracować z wychowawcą prowadzącym grupę w celu ujednolicenia oddziaływań wychowawczych i ustalania </w:t>
      </w:r>
      <w:r w:rsidR="00B20502">
        <w:rPr>
          <w:rFonts w:ascii="Calibri" w:eastAsia="Calibri" w:hAnsi="Calibri" w:cs="Times New Roman"/>
          <w:b/>
          <w:sz w:val="32"/>
        </w:rPr>
        <w:t xml:space="preserve">drogi indywidualnego rozwoju,                                                                                          </w:t>
      </w:r>
      <w:r w:rsidR="008E00B9" w:rsidRPr="00CD2555">
        <w:rPr>
          <w:rFonts w:ascii="Calibri" w:eastAsia="Calibri" w:hAnsi="Calibri" w:cs="Times New Roman"/>
          <w:b/>
          <w:sz w:val="32"/>
        </w:rPr>
        <w:t xml:space="preserve">c) przyprowadzać i odbierać dziecko z placówki w godzinach jej funkcjonowania osobiście lub przez pisemnie upoważnioną osobę, zapewniającą dziecku pełne bezpieczeństwo, d) przyprowadzać do żłobka wyłącznie dzieci zdrowe, jak również przedstawiać na prośbę dyrektora lub wychowawcy, zaświadczenie lekarskie, potwierdzające iż dziecko jest zdrowe i może uczęszczać do żłobka, w przypadkach wzbudzających u pracowników placówki podejrzenia o występującej chorobie dziecka np. utrzymujący się kaszel, katar, wysypka, biegunka, stan podgorączkowy, ogólne złe samopoczucie psychofizyczne i inne oraz po nieobecności spowodowanej chorobą trwającej ponad pięć dni, </w:t>
      </w:r>
      <w:r w:rsidR="00B20502">
        <w:rPr>
          <w:rFonts w:ascii="Calibri" w:eastAsia="Calibri" w:hAnsi="Calibri" w:cs="Times New Roman"/>
          <w:b/>
          <w:sz w:val="32"/>
        </w:rPr>
        <w:t xml:space="preserve">                                         </w:t>
      </w:r>
      <w:r w:rsidR="008E00B9" w:rsidRPr="00CD2555">
        <w:rPr>
          <w:rFonts w:ascii="Calibri" w:eastAsia="Calibri" w:hAnsi="Calibri" w:cs="Times New Roman"/>
          <w:b/>
          <w:sz w:val="32"/>
        </w:rPr>
        <w:t>e) informować o przyczynach nieobecności dziecka w żłobku oraz niezwłocznie zawiadamiać o zatruciach pokarmowych i chorobach zakaźnych, a także zgłaszać wychowawcy niedyspozycje dziecka zarówno fizyczne jak i psychiczne,</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f) uczestniczyć w zebraniach i innych formach współdziałania żłobka i rodziny dziecka, mających na celu właściwy przepływ informacji oraz wypracowanie wspólnych działań edukacyjnych i wychowawczych,</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w:t>
      </w:r>
      <w:r w:rsidR="008E00B9" w:rsidRPr="00CD2555">
        <w:rPr>
          <w:rFonts w:ascii="Calibri" w:eastAsia="Calibri" w:hAnsi="Calibri" w:cs="Times New Roman"/>
          <w:b/>
          <w:sz w:val="32"/>
        </w:rPr>
        <w:lastRenderedPageBreak/>
        <w:t>g) na bieżąco informować wychowawcę o zmianach adresu zamieszkania i telefonu kontaktowego, h) śledzić na bieżąco informacje umieszczone na tablicy ogłoszeń,</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i) terminowo uiszczać odpłatność za pobyt dziecka w żłobku i wybrane zajęcia dodatkowe zgodnie z umową cywilno-prawną zawartą z dyrektorem,</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j) respektować uchwały zespołu wychowawców,</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k) zaopatrzyć dziecko w odpowiednie ubranie i obuwie umożliwiające dziecku komfort i bezpieczeństwo w trakcie zabawy i nauki, codzienny pobyt na świeżym powietrzu, niezależnie od warunków pogodowych, oraz przebranie dziecka w razie „problemów fizjologicznych”,</w:t>
      </w:r>
      <w:r w:rsidR="00B20502">
        <w:rPr>
          <w:rFonts w:ascii="Calibri" w:eastAsia="Calibri" w:hAnsi="Calibri" w:cs="Times New Roman"/>
          <w:b/>
          <w:sz w:val="32"/>
        </w:rPr>
        <w:t xml:space="preserve">                                                                                   </w:t>
      </w:r>
      <w:r w:rsidR="008E00B9" w:rsidRPr="00CD2555">
        <w:rPr>
          <w:rFonts w:ascii="Calibri" w:eastAsia="Calibri" w:hAnsi="Calibri" w:cs="Times New Roman"/>
          <w:b/>
          <w:sz w:val="32"/>
        </w:rPr>
        <w:t xml:space="preserve"> l) odbierać dziecko w godzinach funkcjonowania placówki lub ponosić koszty pobytu dziecka w placówce po godzinach funkcjonowania, w wysokości ustalonej przez dyrektora, dotyczącej dodatkowej oferty opiekuńczej placówki, m) z szacunkiem odnosić się do wszystkich pracowników żłobka. </w:t>
      </w:r>
    </w:p>
    <w:p w:rsidR="00B20502" w:rsidRDefault="00B20502"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24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1. Do żłobka uczęszczają dzieci w wieku od 1 roku do 3 lat.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W szczególnie uzasadnionych przypadkach i w miarę w wolnych miejsc do żłobka może uczęszczać dziecko, które ukończyło 10 miesięcy.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3. Dzieci mają wszystkie prawa wynikające z Konwencji Praw Dziecka. W szczególności każde dziecko ma prawo do: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a) właściwie zorganizowanego procesu opiekuńczo – wychowawczo – dydaktycznego, uwzględniającego zasady higieny pracy umysłowej,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b) akceptacji takim jakim jest,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c) ochrony przed wszelkimi formami przemocy fizycznej bądź psychicznej czy zaniedbania ze strony dorosłych, </w:t>
      </w:r>
      <w:r>
        <w:rPr>
          <w:rFonts w:ascii="Calibri" w:eastAsia="Calibri" w:hAnsi="Calibri" w:cs="Times New Roman"/>
          <w:b/>
          <w:sz w:val="32"/>
        </w:rPr>
        <w:t xml:space="preserve">                                                 </w:t>
      </w:r>
      <w:r w:rsidR="008E00B9" w:rsidRPr="00CD2555">
        <w:rPr>
          <w:rFonts w:ascii="Calibri" w:eastAsia="Calibri" w:hAnsi="Calibri" w:cs="Times New Roman"/>
          <w:b/>
          <w:sz w:val="32"/>
        </w:rPr>
        <w:lastRenderedPageBreak/>
        <w:t>d) poszanowania godności i własności osobistej,</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e) indywidualnego procesu i własnego tempa rozwoju,</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f) zabawy i wyboru towarzyszy zabawy,</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g) aktywnego kształtowania kontaktów społecznych i otrzymania w tym pomocy,</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h) życzliwego i podmiotowego traktowania w procesie dydaktycznym i wychowawczym,</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i) różnorodnego, bogatego w bodźce i poddającego się procesom twórczym otoczenia,</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j) pomocy i ochrony przy pokonywaniu przeżyć związanych z przykrymi i dotkliwymi zdarzeniami.</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4. Do obowiązków dziecka należy: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a) zgodne współżycie z rówieśnikami, przestrzeganie zasad i norm ustalonych i obowiązujących w grupie żłobkowej,</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dbanie o bezpieczeństwo i zdrowie swoje i rówieśników,</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c) każdorazowe zgłaszanie wychowawcy konieczności oddalenia się poza wyznaczony teren zabawy (salę zabaw, ogród przedszkolny),</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d) informowanie wychowawcy o problemach fizjologicznych,</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e) poszanowanie zabawek, pomocy dydaktycznych, sprzętu sportowego w budynku i ogrodzie, a także zwracanie zabawek pożyczonych ze żłobka lub od kolegów,</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f) słuchanie i wykonywanie poleceń, a także odnoszenie się z szacunkiem do wszystkich pracowników żłobka.</w:t>
      </w:r>
    </w:p>
    <w:p w:rsidR="00B20502" w:rsidRDefault="00B20502"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25</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Pracownicy żłobka nie stosują wobec dziecka żadnych zabiegów lekarskich poza nagłymi przypadkami ratującymi życie dziecka oraz wynikającymi z konieczności udzielenia dziecku pierwszej pomocy. </w:t>
      </w:r>
    </w:p>
    <w:p w:rsidR="00B20502" w:rsidRDefault="008E00B9" w:rsidP="00CD2555">
      <w:pPr>
        <w:rPr>
          <w:rFonts w:ascii="Calibri" w:eastAsia="Calibri" w:hAnsi="Calibri" w:cs="Times New Roman"/>
          <w:b/>
          <w:sz w:val="32"/>
        </w:rPr>
      </w:pPr>
      <w:r w:rsidRPr="00B20502">
        <w:rPr>
          <w:rFonts w:ascii="Calibri" w:eastAsia="Calibri" w:hAnsi="Calibri" w:cs="Times New Roman"/>
          <w:b/>
          <w:color w:val="C00000"/>
          <w:sz w:val="32"/>
        </w:rPr>
        <w:t>ROZDZIAŁ VII Zasady rekrutacji i skreślania dziecka z listy wychowanków</w:t>
      </w:r>
      <w:r w:rsidRPr="00CD2555">
        <w:rPr>
          <w:rFonts w:ascii="Calibri" w:eastAsia="Calibri" w:hAnsi="Calibri" w:cs="Times New Roman"/>
          <w:b/>
          <w:sz w:val="32"/>
        </w:rPr>
        <w:t xml:space="preserve"> </w:t>
      </w:r>
    </w:p>
    <w:p w:rsidR="00B20502" w:rsidRDefault="00B20502" w:rsidP="00CD2555">
      <w:pPr>
        <w:rPr>
          <w:rFonts w:ascii="Calibri" w:eastAsia="Calibri" w:hAnsi="Calibri" w:cs="Times New Roman"/>
          <w:b/>
          <w:sz w:val="32"/>
        </w:rPr>
      </w:pPr>
      <w:r>
        <w:rPr>
          <w:rFonts w:ascii="Calibri" w:eastAsia="Calibri" w:hAnsi="Calibri" w:cs="Times New Roman"/>
          <w:b/>
          <w:sz w:val="32"/>
        </w:rPr>
        <w:lastRenderedPageBreak/>
        <w:t xml:space="preserve">                                                     </w:t>
      </w:r>
      <w:r w:rsidR="008E00B9" w:rsidRPr="00CD2555">
        <w:rPr>
          <w:rFonts w:ascii="Calibri" w:eastAsia="Calibri" w:hAnsi="Calibri" w:cs="Times New Roman"/>
          <w:b/>
          <w:sz w:val="32"/>
        </w:rPr>
        <w:t>§ 26</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1. Przyjęcie dziecka do żłobka na rok szkolny, następuje na podstawie umowy cywilnoprawnej o świadczeniu usług oświatowych, zawartej pomiędzy stronami tj. rodzicami / prawnymi opiekunami lub jednym z rodziców dziecka / prawnych opiekunów, a dyrektorem, po uprzednim zgłoszeniu dziecka na podstawie tzw. karty zgłoszenia, podpisanej przez co najmniej jednego z rodziców / opiekuna prawnego.</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2. Rozwiązanie umowy, o której mowa w § 26.1 niniejszego statutu, następuje w przypadkach przewidzianych umową.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3. Rozwiązanie umowy przez jedną ze stron, jest jednoznaczne ze skreśleniem dziecka z listy wychowanków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4. Przyjęcie dziecka do żłobka może nastąpić w trakcie całego roku szkolnego, w miarę wolnych miejsc. </w:t>
      </w:r>
    </w:p>
    <w:p w:rsidR="00B20502" w:rsidRDefault="00B20502"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27 </w:t>
      </w:r>
      <w:r>
        <w:rPr>
          <w:rFonts w:ascii="Calibri" w:eastAsia="Calibri" w:hAnsi="Calibri" w:cs="Times New Roman"/>
          <w:b/>
          <w:sz w:val="32"/>
        </w:rPr>
        <w:t xml:space="preserve">                                                                           </w:t>
      </w:r>
      <w:r w:rsidR="008E00B9" w:rsidRPr="00CD2555">
        <w:rPr>
          <w:rFonts w:ascii="Calibri" w:eastAsia="Calibri" w:hAnsi="Calibri" w:cs="Times New Roman"/>
          <w:b/>
          <w:sz w:val="32"/>
        </w:rPr>
        <w:t>1. Dziecko może być skreślone z listy wychowanków przez dyrektora, w szczególności gdy rodzice / prawni opiekunowie:</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a) nie przestrzegają postanowień obowiązującego w placówce statutu i obowiązujących w placówce procedur,</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nie wywiązują się z obowiązku terminowego regulowania obowiązujących w placówce opłat – na zasadach zawartych w niniejszym statucie i zawartej umowie cywilno-prawnej,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c) zataili informacje o stanie zdrowia psychicznego lub fizycznego dziecka mające wpływ na prawidłowy proces dydaktyczno-wychowawczy i bezpieczeństwo innych dzieci w żłobku,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d) nie zgłosili dyrektorowi lub wychowawcy prowadzącemu grupę powodu nieobecności dziecka trwającej ponad 1 miesiąc, </w:t>
      </w:r>
      <w:r>
        <w:rPr>
          <w:rFonts w:ascii="Calibri" w:eastAsia="Calibri" w:hAnsi="Calibri" w:cs="Times New Roman"/>
          <w:b/>
          <w:sz w:val="32"/>
        </w:rPr>
        <w:t xml:space="preserve">                                   </w:t>
      </w:r>
      <w:r w:rsidR="008E00B9" w:rsidRPr="00CD2555">
        <w:rPr>
          <w:rFonts w:ascii="Calibri" w:eastAsia="Calibri" w:hAnsi="Calibri" w:cs="Times New Roman"/>
          <w:b/>
          <w:sz w:val="32"/>
        </w:rPr>
        <w:t>e) nastąpił brak współpracy pomiędzy rodzicami / prawnymi opiekunami a wychowawcami w kwestii rozwiązywania problemów powstałych w procesie e</w:t>
      </w:r>
      <w:r>
        <w:rPr>
          <w:rFonts w:ascii="Calibri" w:eastAsia="Calibri" w:hAnsi="Calibri" w:cs="Times New Roman"/>
          <w:b/>
          <w:sz w:val="32"/>
        </w:rPr>
        <w:t xml:space="preserve">dukacji i wychowania dziecka,                                       </w:t>
      </w:r>
      <w:r w:rsidR="008E00B9" w:rsidRPr="00CD2555">
        <w:rPr>
          <w:rFonts w:ascii="Calibri" w:eastAsia="Calibri" w:hAnsi="Calibri" w:cs="Times New Roman"/>
          <w:b/>
          <w:sz w:val="32"/>
        </w:rPr>
        <w:t xml:space="preserve"> </w:t>
      </w:r>
      <w:r w:rsidR="008E00B9" w:rsidRPr="00CD2555">
        <w:rPr>
          <w:rFonts w:ascii="Calibri" w:eastAsia="Calibri" w:hAnsi="Calibri" w:cs="Times New Roman"/>
          <w:b/>
          <w:sz w:val="32"/>
        </w:rPr>
        <w:lastRenderedPageBreak/>
        <w:t xml:space="preserve">f) dziecko swoim zachowaniem zagraża zdrowiu i bezpieczeństwu innych dzieci.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W przypadku podjęcia przez dyrektora decyzji o skreśleniu dziecka z listy wychowanków, nie obowiązuje termin wynikający z umowy cywilno-prawnej, o której mowa w § 26.1 niniejszego statutu. </w:t>
      </w:r>
      <w:r>
        <w:rPr>
          <w:rFonts w:ascii="Calibri" w:eastAsia="Calibri" w:hAnsi="Calibri" w:cs="Times New Roman"/>
          <w:b/>
          <w:sz w:val="32"/>
        </w:rPr>
        <w:t xml:space="preserve">                                                                                                                                      </w:t>
      </w:r>
      <w:r w:rsidR="008E00B9" w:rsidRPr="00CD2555">
        <w:rPr>
          <w:rFonts w:ascii="Calibri" w:eastAsia="Calibri" w:hAnsi="Calibri" w:cs="Times New Roman"/>
          <w:b/>
          <w:sz w:val="32"/>
        </w:rPr>
        <w:t>3. Pisemną decyzję dyrektora o skreśleniu dziecka z listy wychowanków żłobka przekazuje się rodzicom lub przesyła na adres podany przez nich do wiadomości przedszkola.</w:t>
      </w:r>
      <w:r>
        <w:rPr>
          <w:rFonts w:ascii="Calibri" w:eastAsia="Calibri" w:hAnsi="Calibri" w:cs="Times New Roman"/>
          <w:b/>
          <w:sz w:val="32"/>
        </w:rPr>
        <w:t xml:space="preserve">                                </w:t>
      </w:r>
    </w:p>
    <w:p w:rsidR="00B20502" w:rsidRPr="00B20502" w:rsidRDefault="008E00B9" w:rsidP="00CD2555">
      <w:pPr>
        <w:rPr>
          <w:rFonts w:ascii="Calibri" w:eastAsia="Calibri" w:hAnsi="Calibri" w:cs="Times New Roman"/>
          <w:b/>
          <w:color w:val="C00000"/>
          <w:sz w:val="32"/>
        </w:rPr>
      </w:pPr>
      <w:r w:rsidRPr="00B20502">
        <w:rPr>
          <w:rFonts w:ascii="Calibri" w:eastAsia="Calibri" w:hAnsi="Calibri" w:cs="Times New Roman"/>
          <w:b/>
          <w:color w:val="C00000"/>
          <w:sz w:val="32"/>
        </w:rPr>
        <w:t>ROZDZIAŁ VIII Źródła finansowania placówki i zasady odpłatności</w:t>
      </w:r>
      <w:r w:rsidR="00B20502" w:rsidRPr="00B20502">
        <w:rPr>
          <w:rFonts w:ascii="Calibri" w:eastAsia="Calibri" w:hAnsi="Calibri" w:cs="Times New Roman"/>
          <w:b/>
          <w:color w:val="C00000"/>
          <w:sz w:val="32"/>
        </w:rPr>
        <w:t xml:space="preserve">                      </w:t>
      </w:r>
    </w:p>
    <w:p w:rsidR="00B20502" w:rsidRDefault="00B20502" w:rsidP="00CD2555">
      <w:pPr>
        <w:rPr>
          <w:rFonts w:ascii="Calibri" w:eastAsia="Calibri" w:hAnsi="Calibri" w:cs="Times New Roman"/>
          <w:b/>
          <w:sz w:val="32"/>
        </w:rPr>
      </w:pPr>
      <w:r>
        <w:rPr>
          <w:rFonts w:ascii="Calibri" w:eastAsia="Calibri" w:hAnsi="Calibri" w:cs="Times New Roman"/>
          <w:b/>
          <w:sz w:val="32"/>
        </w:rPr>
        <w:t xml:space="preserve">                                                </w:t>
      </w:r>
      <w:r w:rsidR="008E00B9" w:rsidRPr="00CD2555">
        <w:rPr>
          <w:rFonts w:ascii="Calibri" w:eastAsia="Calibri" w:hAnsi="Calibri" w:cs="Times New Roman"/>
          <w:b/>
          <w:sz w:val="32"/>
        </w:rPr>
        <w:t xml:space="preserve"> § 28 1.</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Działalność żłobka finansowana jest z następujących źródeł: </w:t>
      </w:r>
      <w:r>
        <w:rPr>
          <w:rFonts w:ascii="Calibri" w:eastAsia="Calibri" w:hAnsi="Calibri" w:cs="Times New Roman"/>
          <w:b/>
          <w:sz w:val="32"/>
        </w:rPr>
        <w:t xml:space="preserve">                                  </w:t>
      </w:r>
      <w:r w:rsidR="008E00B9" w:rsidRPr="00CD2555">
        <w:rPr>
          <w:rFonts w:ascii="Calibri" w:eastAsia="Calibri" w:hAnsi="Calibri" w:cs="Times New Roman"/>
          <w:b/>
          <w:sz w:val="32"/>
        </w:rPr>
        <w:t>a) opłat wnoszonych przez rodziców dzieci zapisanych do żłobka,</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b) opłat wnoszonych przez uczestników korzystających z dodatkowej oferty opiekuńczej, edukacyjnej, wychowawczej i rekreacyjnej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c) darowizn, </w:t>
      </w:r>
      <w:r>
        <w:rPr>
          <w:rFonts w:ascii="Calibri" w:eastAsia="Calibri" w:hAnsi="Calibri" w:cs="Times New Roman"/>
          <w:b/>
          <w:sz w:val="32"/>
        </w:rPr>
        <w:t xml:space="preserve">                                                                                                                    d</w:t>
      </w:r>
      <w:r w:rsidR="008E00B9" w:rsidRPr="00CD2555">
        <w:rPr>
          <w:rFonts w:ascii="Calibri" w:eastAsia="Calibri" w:hAnsi="Calibri" w:cs="Times New Roman"/>
          <w:b/>
          <w:sz w:val="32"/>
        </w:rPr>
        <w:t>) innych źródeł takich jak np. środków unijnych, festynów.</w:t>
      </w:r>
      <w:r>
        <w:rPr>
          <w:rFonts w:ascii="Calibri" w:eastAsia="Calibri" w:hAnsi="Calibri" w:cs="Times New Roman"/>
          <w:b/>
          <w:sz w:val="32"/>
        </w:rPr>
        <w:t xml:space="preserve">                                                e) dotacji urzędu miasta</w:t>
      </w:r>
    </w:p>
    <w:p w:rsidR="00617B1B" w:rsidRDefault="008E00B9" w:rsidP="00CD2555">
      <w:pPr>
        <w:rPr>
          <w:rFonts w:ascii="Calibri" w:eastAsia="Calibri" w:hAnsi="Calibri" w:cs="Times New Roman"/>
          <w:b/>
          <w:sz w:val="32"/>
        </w:rPr>
      </w:pPr>
      <w:r w:rsidRPr="00CD2555">
        <w:rPr>
          <w:rFonts w:ascii="Calibri" w:eastAsia="Calibri" w:hAnsi="Calibri" w:cs="Times New Roman"/>
          <w:b/>
          <w:sz w:val="32"/>
        </w:rPr>
        <w:t xml:space="preserve"> </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 29 </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1. Odpłatność rodziców za pobyt dziecka w żłobku składa się z: </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1. czesnego, </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2. opłat za zajęcia dodatkowe, </w:t>
      </w:r>
      <w:r w:rsidR="00B20502">
        <w:rPr>
          <w:rFonts w:ascii="Calibri" w:eastAsia="Calibri" w:hAnsi="Calibri" w:cs="Times New Roman"/>
          <w:b/>
          <w:sz w:val="32"/>
        </w:rPr>
        <w:t xml:space="preserve">                                                                                        </w:t>
      </w:r>
      <w:r w:rsidRPr="00CD2555">
        <w:rPr>
          <w:rFonts w:ascii="Calibri" w:eastAsia="Calibri" w:hAnsi="Calibri" w:cs="Times New Roman"/>
          <w:b/>
          <w:sz w:val="32"/>
        </w:rPr>
        <w:t>3. opłat za dodatkową ofertę usług opiekuńczych, edukacyjnych, wychowawczych i rekreacyjnych.</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 2. Czesne składa się z: 1. opłaty stałej </w:t>
      </w:r>
      <w:r w:rsidR="00B20502">
        <w:rPr>
          <w:rFonts w:ascii="Calibri" w:eastAsia="Calibri" w:hAnsi="Calibri" w:cs="Times New Roman"/>
          <w:b/>
          <w:sz w:val="32"/>
        </w:rPr>
        <w:t xml:space="preserve">– </w:t>
      </w:r>
      <w:r w:rsidRPr="00CD2555">
        <w:rPr>
          <w:rFonts w:ascii="Calibri" w:eastAsia="Calibri" w:hAnsi="Calibri" w:cs="Times New Roman"/>
          <w:b/>
          <w:sz w:val="32"/>
        </w:rPr>
        <w:t xml:space="preserve"> podlegającej zwrotowi w przypadku nieobecności dziecka w żłobku</w:t>
      </w:r>
      <w:r w:rsidR="00617B1B">
        <w:rPr>
          <w:rFonts w:ascii="Calibri" w:eastAsia="Calibri" w:hAnsi="Calibri" w:cs="Times New Roman"/>
          <w:b/>
          <w:sz w:val="32"/>
        </w:rPr>
        <w:t xml:space="preserve"> z </w:t>
      </w:r>
      <w:proofErr w:type="spellStart"/>
      <w:r w:rsidR="00617B1B">
        <w:rPr>
          <w:rFonts w:ascii="Calibri" w:eastAsia="Calibri" w:hAnsi="Calibri" w:cs="Times New Roman"/>
          <w:b/>
          <w:sz w:val="32"/>
        </w:rPr>
        <w:t>tyt</w:t>
      </w:r>
      <w:proofErr w:type="spellEnd"/>
      <w:r w:rsidR="00617B1B">
        <w:rPr>
          <w:rFonts w:ascii="Calibri" w:eastAsia="Calibri" w:hAnsi="Calibri" w:cs="Times New Roman"/>
          <w:b/>
          <w:sz w:val="32"/>
        </w:rPr>
        <w:t xml:space="preserve"> wyżywienia</w:t>
      </w:r>
      <w:r w:rsidRPr="00CD2555">
        <w:rPr>
          <w:rFonts w:ascii="Calibri" w:eastAsia="Calibri" w:hAnsi="Calibri" w:cs="Times New Roman"/>
          <w:b/>
          <w:sz w:val="32"/>
        </w:rPr>
        <w:t>, pomniejszonej na kolejne dziecko z danej rodziny uczęszczające jednocześnie do żłobka lub przedszkola „</w:t>
      </w:r>
      <w:r w:rsidR="00B20502">
        <w:rPr>
          <w:rFonts w:ascii="Calibri" w:eastAsia="Calibri" w:hAnsi="Calibri" w:cs="Times New Roman"/>
          <w:b/>
          <w:sz w:val="32"/>
        </w:rPr>
        <w:t xml:space="preserve">Kubuś Puchatek i </w:t>
      </w:r>
      <w:r w:rsidR="00B20502">
        <w:rPr>
          <w:rFonts w:ascii="Calibri" w:eastAsia="Calibri" w:hAnsi="Calibri" w:cs="Times New Roman"/>
          <w:b/>
          <w:sz w:val="32"/>
        </w:rPr>
        <w:lastRenderedPageBreak/>
        <w:t>Przyjaciele</w:t>
      </w:r>
      <w:r w:rsidR="00617B1B">
        <w:rPr>
          <w:rFonts w:ascii="Calibri" w:eastAsia="Calibri" w:hAnsi="Calibri" w:cs="Times New Roman"/>
          <w:b/>
          <w:sz w:val="32"/>
        </w:rPr>
        <w:t>” o 2</w:t>
      </w:r>
      <w:r w:rsidRPr="00CD2555">
        <w:rPr>
          <w:rFonts w:ascii="Calibri" w:eastAsia="Calibri" w:hAnsi="Calibri" w:cs="Times New Roman"/>
          <w:b/>
          <w:sz w:val="32"/>
        </w:rPr>
        <w:t xml:space="preserve">0%, </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3. Czesne należy uiszczać </w:t>
      </w:r>
      <w:r w:rsidR="00617B1B">
        <w:rPr>
          <w:rFonts w:ascii="Calibri" w:eastAsia="Calibri" w:hAnsi="Calibri" w:cs="Times New Roman"/>
          <w:b/>
          <w:sz w:val="32"/>
        </w:rPr>
        <w:t>do dnia 10</w:t>
      </w:r>
      <w:r w:rsidRPr="00CD2555">
        <w:rPr>
          <w:rFonts w:ascii="Calibri" w:eastAsia="Calibri" w:hAnsi="Calibri" w:cs="Times New Roman"/>
          <w:b/>
          <w:sz w:val="32"/>
        </w:rPr>
        <w:t>. każdego miesiąca „z góry” na konto placówki lub regulować w kasie na terenie przedszkola.</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 4. W przypadku zawieszenia pobytu dziecka w żłobku, rodzice / prawni opiekunowie są zobowiązani do pokrycia opłaty stałej.</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 5. Opłatę za zajęcia dodatkowe n</w:t>
      </w:r>
      <w:r w:rsidR="00617B1B">
        <w:rPr>
          <w:rFonts w:ascii="Calibri" w:eastAsia="Calibri" w:hAnsi="Calibri" w:cs="Times New Roman"/>
          <w:b/>
          <w:sz w:val="32"/>
        </w:rPr>
        <w:t xml:space="preserve">ależy uiszczać do dnia 10. każdego miesiąca </w:t>
      </w:r>
      <w:r w:rsidRPr="00CD2555">
        <w:rPr>
          <w:rFonts w:ascii="Calibri" w:eastAsia="Calibri" w:hAnsi="Calibri" w:cs="Times New Roman"/>
          <w:b/>
          <w:sz w:val="32"/>
        </w:rPr>
        <w:t xml:space="preserve"> na konto placówki lub regulować w kasie przedszkola (w sąsiadującym budynku). </w:t>
      </w:r>
      <w:r w:rsidR="00617B1B">
        <w:rPr>
          <w:rFonts w:ascii="Calibri" w:eastAsia="Calibri" w:hAnsi="Calibri" w:cs="Times New Roman"/>
          <w:b/>
          <w:sz w:val="32"/>
        </w:rPr>
        <w:t xml:space="preserve">                                                                                           </w:t>
      </w:r>
      <w:r w:rsidRPr="00CD2555">
        <w:rPr>
          <w:rFonts w:ascii="Calibri" w:eastAsia="Calibri" w:hAnsi="Calibri" w:cs="Times New Roman"/>
          <w:b/>
          <w:sz w:val="32"/>
        </w:rPr>
        <w:t>6. Opłaty za zajęcia z dodatkowej oferty opiekuńczej, edukacyjnej, wychowawczej i rekreacyjnej żłobka uczestnicy regulują w kasie najpóźniej w dniu, w którym skorzystali z danej formy.</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 7. Jako datę zapłaty przyjmuje się datę wpływu środków na konto placówki bądź do kasy przedszkola.</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 8. W przypadku nieterminowego uiszczania należności naliczane będą kary umowne w wysokości określonej w umowie cywilno-prawnej. </w:t>
      </w:r>
      <w:r w:rsidR="00617B1B">
        <w:rPr>
          <w:rFonts w:ascii="Calibri" w:eastAsia="Calibri" w:hAnsi="Calibri" w:cs="Times New Roman"/>
          <w:b/>
          <w:sz w:val="32"/>
        </w:rPr>
        <w:t xml:space="preserve">                                                                                                                       </w:t>
      </w:r>
      <w:r w:rsidRPr="00CD2555">
        <w:rPr>
          <w:rFonts w:ascii="Calibri" w:eastAsia="Calibri" w:hAnsi="Calibri" w:cs="Times New Roman"/>
          <w:b/>
          <w:sz w:val="32"/>
        </w:rPr>
        <w:t>9. W przypadku zaległości w opłatach trwającej powyżej jednego miesiąca od terminu ustalonego w niniejszym statucie, dyrektor powiadamia pisemnie rodziców o wysokości należności wraz za karą umowną i podaje 7-dniowy termin wpł</w:t>
      </w:r>
      <w:r w:rsidR="00617B1B">
        <w:rPr>
          <w:rFonts w:ascii="Calibri" w:eastAsia="Calibri" w:hAnsi="Calibri" w:cs="Times New Roman"/>
          <w:b/>
          <w:sz w:val="32"/>
        </w:rPr>
        <w:t xml:space="preserve">aty. Po tym terminie dziecko </w:t>
      </w:r>
      <w:r w:rsidRPr="00CD2555">
        <w:rPr>
          <w:rFonts w:ascii="Calibri" w:eastAsia="Calibri" w:hAnsi="Calibri" w:cs="Times New Roman"/>
          <w:b/>
          <w:sz w:val="32"/>
        </w:rPr>
        <w:t xml:space="preserve"> zostaje skreślone z listy dzieci uczęszczających w trybie natychmiastowym a sprawa skierowana do firmy </w:t>
      </w:r>
      <w:r w:rsidR="00617B1B">
        <w:rPr>
          <w:rFonts w:ascii="Calibri" w:eastAsia="Calibri" w:hAnsi="Calibri" w:cs="Times New Roman"/>
          <w:b/>
          <w:sz w:val="32"/>
        </w:rPr>
        <w:t xml:space="preserve">  </w:t>
      </w:r>
      <w:r w:rsidRPr="00CD2555">
        <w:rPr>
          <w:rFonts w:ascii="Calibri" w:eastAsia="Calibri" w:hAnsi="Calibri" w:cs="Times New Roman"/>
          <w:b/>
          <w:sz w:val="32"/>
        </w:rPr>
        <w:t xml:space="preserve">windykacyjnej. </w:t>
      </w:r>
    </w:p>
    <w:p w:rsidR="00617B1B" w:rsidRDefault="008E00B9" w:rsidP="00CD2555">
      <w:pPr>
        <w:rPr>
          <w:rFonts w:ascii="Calibri" w:eastAsia="Calibri" w:hAnsi="Calibri" w:cs="Times New Roman"/>
          <w:b/>
          <w:color w:val="C00000"/>
          <w:sz w:val="32"/>
        </w:rPr>
      </w:pPr>
      <w:r w:rsidRPr="00617B1B">
        <w:rPr>
          <w:rFonts w:ascii="Calibri" w:eastAsia="Calibri" w:hAnsi="Calibri" w:cs="Times New Roman"/>
          <w:b/>
          <w:color w:val="C00000"/>
          <w:sz w:val="32"/>
        </w:rPr>
        <w:t xml:space="preserve">ROZDZIAŁ IX Postanowienia końcowe </w:t>
      </w:r>
      <w:r w:rsidR="00617B1B">
        <w:rPr>
          <w:rFonts w:ascii="Calibri" w:eastAsia="Calibri" w:hAnsi="Calibri" w:cs="Times New Roman"/>
          <w:b/>
          <w:color w:val="C00000"/>
          <w:sz w:val="32"/>
        </w:rPr>
        <w:t xml:space="preserve">                           </w:t>
      </w:r>
    </w:p>
    <w:p w:rsidR="00617B1B" w:rsidRDefault="00617B1B" w:rsidP="00CD2555">
      <w:pPr>
        <w:rPr>
          <w:rFonts w:ascii="Calibri" w:eastAsia="Calibri" w:hAnsi="Calibri" w:cs="Times New Roman"/>
          <w:b/>
          <w:sz w:val="32"/>
        </w:rPr>
      </w:pPr>
      <w:r>
        <w:rPr>
          <w:rFonts w:ascii="Calibri" w:eastAsia="Calibri" w:hAnsi="Calibri" w:cs="Times New Roman"/>
          <w:b/>
          <w:color w:val="C00000"/>
          <w:sz w:val="32"/>
        </w:rPr>
        <w:t xml:space="preserve">                                                            </w:t>
      </w:r>
      <w:r w:rsidR="008E00B9" w:rsidRPr="00CD2555">
        <w:rPr>
          <w:rFonts w:ascii="Calibri" w:eastAsia="Calibri" w:hAnsi="Calibri" w:cs="Times New Roman"/>
          <w:b/>
          <w:sz w:val="32"/>
        </w:rPr>
        <w:t xml:space="preserve">§ 30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1. Statut obejmuje w równym stopniu wszystkich członków społeczności żłobka.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2. Dla zapewnienia wszystkim zainteresowanym dostępu do statutu zostaje on: a) zamieszczony na stronie internetowej </w:t>
      </w:r>
      <w:hyperlink r:id="rId6" w:history="1">
        <w:r w:rsidRPr="00502B56">
          <w:rPr>
            <w:rStyle w:val="Hipercze"/>
            <w:rFonts w:ascii="Calibri" w:eastAsia="Calibri" w:hAnsi="Calibri" w:cs="Times New Roman"/>
            <w:b/>
            <w:sz w:val="32"/>
          </w:rPr>
          <w:t>www.przedszkolelubon.pl</w:t>
        </w:r>
      </w:hyperlink>
      <w:r>
        <w:rPr>
          <w:rFonts w:ascii="Calibri" w:eastAsia="Calibri" w:hAnsi="Calibri" w:cs="Times New Roman"/>
          <w:b/>
          <w:sz w:val="32"/>
        </w:rPr>
        <w:t xml:space="preserve"> </w:t>
      </w:r>
      <w:r w:rsidR="008E00B9" w:rsidRPr="00CD2555">
        <w:rPr>
          <w:rFonts w:ascii="Calibri" w:eastAsia="Calibri" w:hAnsi="Calibri" w:cs="Times New Roman"/>
          <w:b/>
          <w:sz w:val="32"/>
        </w:rPr>
        <w:t>,</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b) udostępniany przez dyrektora i wychowawców w poszczególnych </w:t>
      </w:r>
      <w:r w:rsidR="008E00B9" w:rsidRPr="00CD2555">
        <w:rPr>
          <w:rFonts w:ascii="Calibri" w:eastAsia="Calibri" w:hAnsi="Calibri" w:cs="Times New Roman"/>
          <w:b/>
          <w:sz w:val="32"/>
        </w:rPr>
        <w:lastRenderedPageBreak/>
        <w:t xml:space="preserve">grupach żłobkowych. </w:t>
      </w:r>
      <w:r>
        <w:rPr>
          <w:rFonts w:ascii="Calibri" w:eastAsia="Calibri" w:hAnsi="Calibri" w:cs="Times New Roman"/>
          <w:b/>
          <w:sz w:val="32"/>
        </w:rPr>
        <w:t xml:space="preserve">                                                                                                         </w:t>
      </w:r>
      <w:r w:rsidR="008E00B9" w:rsidRPr="00CD2555">
        <w:rPr>
          <w:rFonts w:ascii="Calibri" w:eastAsia="Calibri" w:hAnsi="Calibri" w:cs="Times New Roman"/>
          <w:b/>
          <w:sz w:val="32"/>
        </w:rPr>
        <w:t>3. Regulaminy o charakterze wewnętrznym obowiązujące w placówce nie mogą być sprzeczne z postanowieniami niniejszego statutu.</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4. Żłobek prowadzi i przechowuje dokumentację zgodnie z odrębnymi przepisami.</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5. Zasady gospodarki finansowej i materiałowej regulują odrębne przepisy. </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6. Żłobek posiada swoje logo i papier firmowy. </w:t>
      </w:r>
      <w:r>
        <w:rPr>
          <w:rFonts w:ascii="Calibri" w:eastAsia="Calibri" w:hAnsi="Calibri" w:cs="Times New Roman"/>
          <w:b/>
          <w:sz w:val="32"/>
        </w:rPr>
        <w:t xml:space="preserve">                                                        </w:t>
      </w:r>
      <w:r w:rsidR="008E00B9" w:rsidRPr="00CD2555">
        <w:rPr>
          <w:rFonts w:ascii="Calibri" w:eastAsia="Calibri" w:hAnsi="Calibri" w:cs="Times New Roman"/>
          <w:b/>
          <w:sz w:val="32"/>
        </w:rPr>
        <w:t>7. Prowadzenie żłobka ma charakter prywatnej działalności gospodarczej.</w:t>
      </w:r>
      <w:r>
        <w:rPr>
          <w:rFonts w:ascii="Calibri" w:eastAsia="Calibri" w:hAnsi="Calibri" w:cs="Times New Roman"/>
          <w:b/>
          <w:sz w:val="32"/>
        </w:rPr>
        <w:t xml:space="preserve">                                                                                                                                     </w:t>
      </w:r>
      <w:r w:rsidR="008E00B9" w:rsidRPr="00CD2555">
        <w:rPr>
          <w:rFonts w:ascii="Calibri" w:eastAsia="Calibri" w:hAnsi="Calibri" w:cs="Times New Roman"/>
          <w:b/>
          <w:sz w:val="32"/>
        </w:rPr>
        <w:t xml:space="preserve"> 8. W sprawach nieuregulowanych niniejszym statutem mają zastosowanie odpowiednie przepisy Kodeksu pracy i Kodeksu cywilnego. </w:t>
      </w:r>
      <w:r>
        <w:rPr>
          <w:rFonts w:ascii="Calibri" w:eastAsia="Calibri" w:hAnsi="Calibri" w:cs="Times New Roman"/>
          <w:b/>
          <w:sz w:val="32"/>
        </w:rPr>
        <w:t xml:space="preserve">                                                                                                                     </w:t>
      </w:r>
      <w:r w:rsidR="008E00B9" w:rsidRPr="00CD2555">
        <w:rPr>
          <w:rFonts w:ascii="Calibri" w:eastAsia="Calibri" w:hAnsi="Calibri" w:cs="Times New Roman"/>
          <w:b/>
          <w:sz w:val="32"/>
        </w:rPr>
        <w:t>9. Statut wchodzi</w:t>
      </w:r>
      <w:r>
        <w:rPr>
          <w:rFonts w:ascii="Calibri" w:eastAsia="Calibri" w:hAnsi="Calibri" w:cs="Times New Roman"/>
          <w:b/>
          <w:sz w:val="32"/>
        </w:rPr>
        <w:t xml:space="preserve"> w życie z dniem 1 września 2017</w:t>
      </w:r>
      <w:r w:rsidR="008E00B9" w:rsidRPr="00CD2555">
        <w:rPr>
          <w:rFonts w:ascii="Calibri" w:eastAsia="Calibri" w:hAnsi="Calibri" w:cs="Times New Roman"/>
          <w:b/>
          <w:sz w:val="32"/>
        </w:rPr>
        <w:t xml:space="preserve"> r. </w:t>
      </w:r>
    </w:p>
    <w:p w:rsidR="008E00B9" w:rsidRPr="00CD2555" w:rsidRDefault="008E00B9" w:rsidP="00CD2555">
      <w:pPr>
        <w:rPr>
          <w:rFonts w:ascii="Calibri" w:eastAsia="Calibri" w:hAnsi="Calibri" w:cs="Times New Roman"/>
          <w:b/>
          <w:sz w:val="32"/>
        </w:rPr>
      </w:pPr>
      <w:r w:rsidRPr="00CD2555">
        <w:rPr>
          <w:rFonts w:ascii="Calibri" w:eastAsia="Calibri" w:hAnsi="Calibri" w:cs="Times New Roman"/>
          <w:b/>
          <w:sz w:val="32"/>
        </w:rPr>
        <w:t xml:space="preserve">Dyrektor </w:t>
      </w:r>
      <w:r w:rsidR="00617B1B">
        <w:rPr>
          <w:rFonts w:ascii="Calibri" w:eastAsia="Calibri" w:hAnsi="Calibri" w:cs="Times New Roman"/>
          <w:b/>
          <w:sz w:val="32"/>
        </w:rPr>
        <w:t>Magdalena Szymańska</w:t>
      </w:r>
    </w:p>
    <w:p w:rsidR="00283A8E" w:rsidRDefault="007A260E"/>
    <w:sectPr w:rsidR="00283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97C"/>
    <w:multiLevelType w:val="hybridMultilevel"/>
    <w:tmpl w:val="8F60D6D0"/>
    <w:lvl w:ilvl="0" w:tplc="8BFEFB3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9A7CF7"/>
    <w:multiLevelType w:val="hybridMultilevel"/>
    <w:tmpl w:val="E168155A"/>
    <w:lvl w:ilvl="0" w:tplc="D892038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nsid w:val="62C1549A"/>
    <w:multiLevelType w:val="hybridMultilevel"/>
    <w:tmpl w:val="4F82C61C"/>
    <w:lvl w:ilvl="0" w:tplc="8AA0A2C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EC5890"/>
    <w:multiLevelType w:val="hybridMultilevel"/>
    <w:tmpl w:val="45A6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9C1D57"/>
    <w:multiLevelType w:val="hybridMultilevel"/>
    <w:tmpl w:val="A54838F2"/>
    <w:lvl w:ilvl="0" w:tplc="22A4447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9B761D"/>
    <w:multiLevelType w:val="hybridMultilevel"/>
    <w:tmpl w:val="05A25B46"/>
    <w:lvl w:ilvl="0" w:tplc="48043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BF7382"/>
    <w:multiLevelType w:val="hybridMultilevel"/>
    <w:tmpl w:val="FD9C0978"/>
    <w:lvl w:ilvl="0" w:tplc="1074B2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9"/>
    <w:rsid w:val="00014BF3"/>
    <w:rsid w:val="002322CB"/>
    <w:rsid w:val="0031624B"/>
    <w:rsid w:val="0039356E"/>
    <w:rsid w:val="00617B1B"/>
    <w:rsid w:val="00651D1A"/>
    <w:rsid w:val="007A260E"/>
    <w:rsid w:val="008E00B9"/>
    <w:rsid w:val="0093458D"/>
    <w:rsid w:val="00B20502"/>
    <w:rsid w:val="00CD2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BF3"/>
    <w:pPr>
      <w:ind w:left="720"/>
      <w:contextualSpacing/>
    </w:pPr>
  </w:style>
  <w:style w:type="character" w:styleId="Hipercze">
    <w:name w:val="Hyperlink"/>
    <w:basedOn w:val="Domylnaczcionkaakapitu"/>
    <w:uiPriority w:val="99"/>
    <w:unhideWhenUsed/>
    <w:rsid w:val="00617B1B"/>
    <w:rPr>
      <w:color w:val="0000FF" w:themeColor="hyperlink"/>
      <w:u w:val="single"/>
    </w:rPr>
  </w:style>
  <w:style w:type="paragraph" w:styleId="Tekstdymka">
    <w:name w:val="Balloon Text"/>
    <w:basedOn w:val="Normalny"/>
    <w:link w:val="TekstdymkaZnak"/>
    <w:uiPriority w:val="99"/>
    <w:semiHidden/>
    <w:unhideWhenUsed/>
    <w:rsid w:val="009345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BF3"/>
    <w:pPr>
      <w:ind w:left="720"/>
      <w:contextualSpacing/>
    </w:pPr>
  </w:style>
  <w:style w:type="character" w:styleId="Hipercze">
    <w:name w:val="Hyperlink"/>
    <w:basedOn w:val="Domylnaczcionkaakapitu"/>
    <w:uiPriority w:val="99"/>
    <w:unhideWhenUsed/>
    <w:rsid w:val="00617B1B"/>
    <w:rPr>
      <w:color w:val="0000FF" w:themeColor="hyperlink"/>
      <w:u w:val="single"/>
    </w:rPr>
  </w:style>
  <w:style w:type="paragraph" w:styleId="Tekstdymka">
    <w:name w:val="Balloon Text"/>
    <w:basedOn w:val="Normalny"/>
    <w:link w:val="TekstdymkaZnak"/>
    <w:uiPriority w:val="99"/>
    <w:semiHidden/>
    <w:unhideWhenUsed/>
    <w:rsid w:val="009345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zedszkolelubo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5942</Words>
  <Characters>35657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2017-10-03T08:35:00Z</cp:lastPrinted>
  <dcterms:created xsi:type="dcterms:W3CDTF">2017-08-22T14:52:00Z</dcterms:created>
  <dcterms:modified xsi:type="dcterms:W3CDTF">2017-10-03T09:56:00Z</dcterms:modified>
</cp:coreProperties>
</file>